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9A2" w:rsidRDefault="00BD59A2" w:rsidP="00BD59A2">
      <w:pPr>
        <w:jc w:val="both"/>
        <w:rPr>
          <w:rFonts w:ascii="Arial" w:hAnsi="Arial" w:cs="Arial"/>
          <w:b/>
          <w:sz w:val="24"/>
          <w:szCs w:val="24"/>
        </w:rPr>
      </w:pPr>
    </w:p>
    <w:p w:rsidR="00BD59A2" w:rsidRPr="009517B2" w:rsidRDefault="00BD59A2" w:rsidP="00BD59A2">
      <w:pPr>
        <w:jc w:val="center"/>
        <w:rPr>
          <w:rFonts w:ascii="Arial" w:hAnsi="Arial" w:cs="Arial"/>
          <w:b/>
          <w:sz w:val="32"/>
          <w:szCs w:val="32"/>
          <w:u w:val="single"/>
        </w:rPr>
      </w:pPr>
      <w:r w:rsidRPr="009517B2">
        <w:rPr>
          <w:rFonts w:ascii="Arial" w:hAnsi="Arial" w:cs="Arial"/>
          <w:b/>
          <w:sz w:val="32"/>
          <w:szCs w:val="32"/>
          <w:u w:val="single"/>
        </w:rPr>
        <w:t>Resolução n.º 13</w:t>
      </w:r>
      <w:r>
        <w:rPr>
          <w:rFonts w:ascii="Arial" w:hAnsi="Arial" w:cs="Arial"/>
          <w:b/>
          <w:sz w:val="32"/>
          <w:szCs w:val="32"/>
          <w:u w:val="single"/>
        </w:rPr>
        <w:t>1</w:t>
      </w:r>
      <w:r w:rsidRPr="009517B2">
        <w:rPr>
          <w:rFonts w:ascii="Arial" w:hAnsi="Arial" w:cs="Arial"/>
          <w:b/>
          <w:sz w:val="32"/>
          <w:szCs w:val="32"/>
          <w:u w:val="single"/>
        </w:rPr>
        <w:t>/2015</w:t>
      </w:r>
    </w:p>
    <w:p w:rsidR="00BD59A2" w:rsidRPr="00CD6F21" w:rsidRDefault="00BD59A2" w:rsidP="00BD59A2">
      <w:pPr>
        <w:jc w:val="both"/>
        <w:rPr>
          <w:rFonts w:ascii="Arial" w:hAnsi="Arial" w:cs="Arial"/>
          <w:sz w:val="24"/>
          <w:szCs w:val="24"/>
        </w:rPr>
      </w:pPr>
    </w:p>
    <w:p w:rsidR="00BD59A2" w:rsidRPr="00CD6F21" w:rsidRDefault="00BD59A2" w:rsidP="00BD59A2">
      <w:pPr>
        <w:jc w:val="both"/>
        <w:rPr>
          <w:rFonts w:ascii="Arial" w:hAnsi="Arial" w:cs="Arial"/>
          <w:sz w:val="24"/>
          <w:szCs w:val="24"/>
        </w:rPr>
      </w:pPr>
    </w:p>
    <w:p w:rsidR="00BD59A2" w:rsidRPr="00CD6F21" w:rsidRDefault="00BD59A2" w:rsidP="00BD59A2">
      <w:pPr>
        <w:jc w:val="both"/>
        <w:rPr>
          <w:rFonts w:ascii="Arial" w:hAnsi="Arial" w:cs="Arial"/>
          <w:sz w:val="24"/>
          <w:szCs w:val="24"/>
        </w:rPr>
      </w:pPr>
    </w:p>
    <w:p w:rsidR="00BD59A2" w:rsidRPr="00CD6F21" w:rsidRDefault="00BD59A2" w:rsidP="00BD59A2">
      <w:pPr>
        <w:ind w:left="2124"/>
        <w:jc w:val="both"/>
        <w:rPr>
          <w:rFonts w:ascii="Arial" w:hAnsi="Arial" w:cs="Arial"/>
          <w:b/>
          <w:i/>
          <w:sz w:val="24"/>
          <w:szCs w:val="24"/>
        </w:rPr>
      </w:pPr>
      <w:r w:rsidRPr="00CD6F21">
        <w:rPr>
          <w:rFonts w:ascii="Arial" w:hAnsi="Arial" w:cs="Arial"/>
          <w:b/>
          <w:i/>
          <w:sz w:val="24"/>
          <w:szCs w:val="24"/>
        </w:rPr>
        <w:t>EMENTA: Institui A ESCOLA DO LEGISLATIVO no âmbito do Poder Legislativo do Município de Peabiru, Estado do Paraná e dá outras providências.</w:t>
      </w:r>
    </w:p>
    <w:p w:rsidR="00BD59A2" w:rsidRPr="00CD6F21" w:rsidRDefault="00BD59A2" w:rsidP="00BD59A2">
      <w:pPr>
        <w:ind w:left="2124"/>
        <w:jc w:val="both"/>
        <w:rPr>
          <w:rFonts w:ascii="Arial" w:hAnsi="Arial" w:cs="Arial"/>
          <w:b/>
          <w:i/>
          <w:sz w:val="24"/>
          <w:szCs w:val="24"/>
        </w:rPr>
      </w:pPr>
    </w:p>
    <w:p w:rsidR="00BD59A2" w:rsidRDefault="00BD59A2" w:rsidP="00BD59A2">
      <w:pPr>
        <w:jc w:val="both"/>
        <w:rPr>
          <w:rFonts w:ascii="Arial" w:hAnsi="Arial" w:cs="Arial"/>
          <w:sz w:val="24"/>
          <w:szCs w:val="24"/>
        </w:rPr>
      </w:pPr>
    </w:p>
    <w:p w:rsidR="00BD59A2" w:rsidRPr="00BD59A2" w:rsidRDefault="00BD59A2" w:rsidP="00BD59A2">
      <w:pPr>
        <w:pStyle w:val="Recuodecorpodetexto3"/>
        <w:spacing w:after="0"/>
        <w:ind w:left="0" w:firstLine="1077"/>
        <w:jc w:val="both"/>
        <w:rPr>
          <w:rFonts w:ascii="Arial" w:hAnsi="Arial" w:cs="Arial"/>
          <w:b/>
          <w:sz w:val="24"/>
          <w:szCs w:val="24"/>
        </w:rPr>
      </w:pPr>
      <w:r w:rsidRPr="00BD59A2">
        <w:rPr>
          <w:rFonts w:ascii="Arial" w:hAnsi="Arial" w:cs="Arial"/>
          <w:b/>
          <w:bCs/>
          <w:sz w:val="24"/>
          <w:szCs w:val="24"/>
        </w:rPr>
        <w:t>A Câmara Municipal de Peabiru, Estado do Paraná, com base no inciso II, alínea “a” e “b”, do art. 17 da Lei Orgânica Municipal, aprovou e eu, Wilson Jardim de Carval</w:t>
      </w:r>
      <w:bookmarkStart w:id="0" w:name="_GoBack"/>
      <w:bookmarkEnd w:id="0"/>
      <w:r w:rsidRPr="00BD59A2">
        <w:rPr>
          <w:rFonts w:ascii="Arial" w:hAnsi="Arial" w:cs="Arial"/>
          <w:b/>
          <w:bCs/>
          <w:sz w:val="24"/>
          <w:szCs w:val="24"/>
        </w:rPr>
        <w:t>ho, Presidente do Legislativo, promulgo a seguinte Resolução</w:t>
      </w:r>
      <w:r w:rsidRPr="00BD59A2">
        <w:rPr>
          <w:rFonts w:ascii="Arial" w:hAnsi="Arial" w:cs="Arial"/>
          <w:b/>
          <w:sz w:val="24"/>
          <w:szCs w:val="24"/>
        </w:rPr>
        <w:t>:</w:t>
      </w:r>
    </w:p>
    <w:p w:rsidR="00BD59A2" w:rsidRPr="00CD6F21" w:rsidRDefault="00BD59A2" w:rsidP="00BD59A2">
      <w:pPr>
        <w:jc w:val="both"/>
        <w:rPr>
          <w:rFonts w:ascii="Arial" w:hAnsi="Arial" w:cs="Arial"/>
          <w:sz w:val="24"/>
          <w:szCs w:val="24"/>
        </w:rPr>
      </w:pPr>
    </w:p>
    <w:p w:rsidR="00BD59A2" w:rsidRPr="00CD6F21" w:rsidRDefault="00BD59A2" w:rsidP="00BD59A2">
      <w:pPr>
        <w:jc w:val="both"/>
        <w:rPr>
          <w:rFonts w:ascii="Arial" w:hAnsi="Arial" w:cs="Arial"/>
          <w:sz w:val="24"/>
          <w:szCs w:val="24"/>
        </w:rPr>
      </w:pPr>
    </w:p>
    <w:p w:rsidR="00BD59A2" w:rsidRPr="00CD6F21" w:rsidRDefault="00BD59A2" w:rsidP="00BD59A2">
      <w:pPr>
        <w:shd w:val="clear" w:color="auto" w:fill="FFFFFF"/>
        <w:ind w:firstLine="708"/>
        <w:jc w:val="both"/>
        <w:textAlignment w:val="baseline"/>
        <w:rPr>
          <w:rFonts w:ascii="Arial" w:hAnsi="Arial" w:cs="Arial"/>
          <w:sz w:val="24"/>
          <w:szCs w:val="24"/>
        </w:rPr>
      </w:pPr>
      <w:r w:rsidRPr="00CD6F21">
        <w:rPr>
          <w:rFonts w:ascii="Arial" w:hAnsi="Arial" w:cs="Arial"/>
          <w:b/>
          <w:sz w:val="24"/>
          <w:szCs w:val="24"/>
        </w:rPr>
        <w:t>Art. 1º</w:t>
      </w:r>
      <w:r w:rsidRPr="00CD6F21">
        <w:rPr>
          <w:rFonts w:ascii="Arial" w:hAnsi="Arial" w:cs="Arial"/>
          <w:sz w:val="24"/>
          <w:szCs w:val="24"/>
        </w:rPr>
        <w:t xml:space="preserve">. Fica criada a </w:t>
      </w:r>
      <w:r w:rsidRPr="00CD6F21">
        <w:rPr>
          <w:rFonts w:ascii="Arial" w:hAnsi="Arial" w:cs="Arial"/>
          <w:b/>
          <w:sz w:val="24"/>
          <w:szCs w:val="24"/>
        </w:rPr>
        <w:t>ESCOLA DO LEGISLATIVO</w:t>
      </w:r>
      <w:r w:rsidRPr="00CD6F21">
        <w:rPr>
          <w:rFonts w:ascii="Arial" w:hAnsi="Arial" w:cs="Arial"/>
          <w:sz w:val="24"/>
          <w:szCs w:val="24"/>
        </w:rPr>
        <w:t xml:space="preserve"> da Câmara Municipal do Município de Peabiru, Paraná, que compete planejar, dirigir, controlar, coordenar, orientar e executar ações voltadas para a capacitação, formação técnica e política dos servidores, dos agentes políticos e da sociedade em geral, por meio de cursos, treinamentos e eventos oferecidos conforme demandas identificadas.</w:t>
      </w:r>
    </w:p>
    <w:p w:rsidR="00BD59A2" w:rsidRPr="00CD6F21" w:rsidRDefault="00BD59A2" w:rsidP="00BD59A2">
      <w:pPr>
        <w:shd w:val="clear" w:color="auto" w:fill="FFFFFF"/>
        <w:ind w:firstLine="709"/>
        <w:jc w:val="both"/>
        <w:textAlignment w:val="baseline"/>
        <w:rPr>
          <w:rFonts w:ascii="Arial" w:hAnsi="Arial" w:cs="Arial"/>
          <w:sz w:val="24"/>
          <w:szCs w:val="24"/>
        </w:rPr>
      </w:pPr>
    </w:p>
    <w:p w:rsidR="00BD59A2" w:rsidRPr="00CD6F21" w:rsidRDefault="00BD59A2" w:rsidP="00BD59A2">
      <w:pPr>
        <w:ind w:firstLine="709"/>
        <w:jc w:val="both"/>
        <w:rPr>
          <w:rFonts w:ascii="Arial" w:hAnsi="Arial" w:cs="Arial"/>
          <w:sz w:val="24"/>
          <w:szCs w:val="24"/>
        </w:rPr>
      </w:pPr>
      <w:r w:rsidRPr="00CD6F21">
        <w:rPr>
          <w:rFonts w:ascii="Arial" w:hAnsi="Arial" w:cs="Arial"/>
          <w:b/>
          <w:bCs/>
          <w:sz w:val="24"/>
          <w:szCs w:val="24"/>
        </w:rPr>
        <w:t>§ 1º -</w:t>
      </w:r>
      <w:r w:rsidRPr="00CD6F21">
        <w:rPr>
          <w:rFonts w:ascii="Arial" w:hAnsi="Arial" w:cs="Arial"/>
          <w:sz w:val="24"/>
          <w:szCs w:val="24"/>
        </w:rPr>
        <w:t xml:space="preserve"> A Escola do Legislativo ficará subordinada à Mesa Diretora da Câmara Municipal, através da qual se efetivará os objetivos de sua criação, delegando as respectivas funções </w:t>
      </w:r>
      <w:proofErr w:type="gramStart"/>
      <w:r w:rsidRPr="00CD6F21">
        <w:rPr>
          <w:rFonts w:ascii="Arial" w:hAnsi="Arial" w:cs="Arial"/>
          <w:sz w:val="24"/>
          <w:szCs w:val="24"/>
        </w:rPr>
        <w:t>à</w:t>
      </w:r>
      <w:proofErr w:type="gramEnd"/>
      <w:r w:rsidRPr="00CD6F21">
        <w:rPr>
          <w:rFonts w:ascii="Arial" w:hAnsi="Arial" w:cs="Arial"/>
          <w:sz w:val="24"/>
          <w:szCs w:val="24"/>
        </w:rPr>
        <w:t xml:space="preserve"> servidores da Câmara Municipal.</w:t>
      </w:r>
    </w:p>
    <w:p w:rsidR="00BD59A2" w:rsidRPr="00CD6F21" w:rsidRDefault="00BD59A2" w:rsidP="00BD59A2">
      <w:pPr>
        <w:spacing w:before="100" w:beforeAutospacing="1" w:after="100" w:afterAutospacing="1"/>
        <w:ind w:firstLine="708"/>
        <w:jc w:val="both"/>
        <w:rPr>
          <w:rFonts w:ascii="Arial" w:hAnsi="Arial" w:cs="Arial"/>
          <w:sz w:val="24"/>
          <w:szCs w:val="24"/>
        </w:rPr>
      </w:pPr>
      <w:r w:rsidRPr="00CD6F21">
        <w:rPr>
          <w:rFonts w:ascii="Arial" w:hAnsi="Arial" w:cs="Arial"/>
          <w:b/>
          <w:sz w:val="24"/>
          <w:szCs w:val="24"/>
        </w:rPr>
        <w:t>§ 2º -</w:t>
      </w:r>
      <w:r w:rsidRPr="00CD6F21">
        <w:rPr>
          <w:rFonts w:ascii="Arial" w:hAnsi="Arial" w:cs="Arial"/>
          <w:sz w:val="24"/>
          <w:szCs w:val="24"/>
        </w:rPr>
        <w:t xml:space="preserve"> A Escola estimulará a reflexão, criação, sistematização e difusão de conhecimento técnico especializado na área legislativa, por meio de pesquisas e de publicações técnicas, desenvolvendo um trabalho de educação para a cidadania.</w:t>
      </w:r>
    </w:p>
    <w:p w:rsidR="00BD59A2" w:rsidRPr="00CD6F21" w:rsidRDefault="00BD59A2" w:rsidP="00BD59A2">
      <w:pPr>
        <w:pStyle w:val="rtejustify"/>
        <w:shd w:val="clear" w:color="auto" w:fill="FFFFFF"/>
        <w:spacing w:before="0" w:beforeAutospacing="0" w:after="0" w:afterAutospacing="0"/>
        <w:ind w:firstLine="708"/>
        <w:jc w:val="both"/>
        <w:rPr>
          <w:rFonts w:ascii="Arial" w:hAnsi="Arial" w:cs="Arial"/>
        </w:rPr>
      </w:pPr>
      <w:r w:rsidRPr="00CD6F21">
        <w:rPr>
          <w:rFonts w:ascii="Arial" w:hAnsi="Arial" w:cs="Arial"/>
          <w:b/>
        </w:rPr>
        <w:t>Art. 2º.</w:t>
      </w:r>
      <w:r w:rsidRPr="00CD6F21">
        <w:rPr>
          <w:rFonts w:ascii="Arial" w:hAnsi="Arial" w:cs="Arial"/>
        </w:rPr>
        <w:t xml:space="preserve">  </w:t>
      </w:r>
      <w:r w:rsidRPr="00CD6F21">
        <w:rPr>
          <w:rFonts w:ascii="Arial" w:hAnsi="Arial" w:cs="Arial"/>
          <w:b/>
        </w:rPr>
        <w:t>A ESCOLA DO LEGISLATIVO</w:t>
      </w:r>
      <w:proofErr w:type="gramStart"/>
      <w:r w:rsidRPr="00CD6F21">
        <w:rPr>
          <w:rFonts w:ascii="Arial" w:hAnsi="Arial" w:cs="Arial"/>
        </w:rPr>
        <w:t>, pode</w:t>
      </w:r>
      <w:proofErr w:type="gramEnd"/>
      <w:r w:rsidRPr="00CD6F21">
        <w:rPr>
          <w:rFonts w:ascii="Arial" w:hAnsi="Arial" w:cs="Arial"/>
        </w:rPr>
        <w:t xml:space="preserve"> ser desenvolvida em parceria com outras instituições, com o objetivo de aproximar a Câmara do cidadão, favorecer o debate político, fortalecer o processo legislativo, além de capacitar servidores, cidadãos e agentes políticos para a ação democrática participativa nas decisões que afetam a vida no Município, e terá como objetivos:</w:t>
      </w:r>
    </w:p>
    <w:p w:rsidR="00BD59A2" w:rsidRPr="00CD6F21" w:rsidRDefault="00BD59A2" w:rsidP="00BD59A2">
      <w:pPr>
        <w:pStyle w:val="rtejustify"/>
        <w:shd w:val="clear" w:color="auto" w:fill="FFFFFF"/>
        <w:spacing w:before="0" w:beforeAutospacing="0" w:after="0" w:afterAutospacing="0"/>
        <w:ind w:firstLine="708"/>
        <w:jc w:val="both"/>
        <w:rPr>
          <w:rFonts w:ascii="Arial" w:hAnsi="Arial" w:cs="Arial"/>
        </w:rPr>
      </w:pPr>
    </w:p>
    <w:p w:rsidR="00BD59A2" w:rsidRPr="00CD6F21" w:rsidRDefault="00BD59A2" w:rsidP="00BD59A2">
      <w:pPr>
        <w:pStyle w:val="rtejustify"/>
        <w:shd w:val="clear" w:color="auto" w:fill="FFFFFF"/>
        <w:spacing w:before="0" w:beforeAutospacing="0" w:after="0" w:afterAutospacing="0"/>
        <w:ind w:firstLine="708"/>
        <w:jc w:val="both"/>
        <w:rPr>
          <w:rFonts w:ascii="Arial" w:hAnsi="Arial" w:cs="Arial"/>
        </w:rPr>
      </w:pPr>
      <w:r w:rsidRPr="00CD6F21">
        <w:rPr>
          <w:rFonts w:ascii="Arial" w:hAnsi="Arial" w:cs="Arial"/>
          <w:b/>
        </w:rPr>
        <w:t xml:space="preserve">I </w:t>
      </w:r>
      <w:r w:rsidRPr="00CD6F21">
        <w:rPr>
          <w:rFonts w:ascii="Arial" w:hAnsi="Arial" w:cs="Arial"/>
        </w:rPr>
        <w:t>– desenvolver atividades pedagógicas voltadas ao desenvolvimento cultural e profissional dos vereadores, servidores públicos e para a sociedade em geral;</w:t>
      </w:r>
    </w:p>
    <w:p w:rsidR="00BD59A2" w:rsidRPr="00CD6F21" w:rsidRDefault="00BD59A2" w:rsidP="00BD59A2">
      <w:pPr>
        <w:pStyle w:val="rtejustify"/>
        <w:shd w:val="clear" w:color="auto" w:fill="FFFFFF"/>
        <w:spacing w:before="0" w:beforeAutospacing="0" w:after="0" w:afterAutospacing="0"/>
        <w:ind w:firstLine="708"/>
        <w:jc w:val="both"/>
        <w:rPr>
          <w:rFonts w:ascii="Arial" w:hAnsi="Arial" w:cs="Arial"/>
        </w:rPr>
      </w:pPr>
      <w:r w:rsidRPr="00CD6F21">
        <w:rPr>
          <w:rFonts w:ascii="Arial" w:hAnsi="Arial" w:cs="Arial"/>
          <w:b/>
        </w:rPr>
        <w:t>II</w:t>
      </w:r>
      <w:r w:rsidRPr="00CD6F21">
        <w:rPr>
          <w:rFonts w:ascii="Arial" w:hAnsi="Arial" w:cs="Arial"/>
        </w:rPr>
        <w:t xml:space="preserve"> – desenvolver programas de formação, aperfeiçoamento e especialização técnica de pessoal;</w:t>
      </w:r>
    </w:p>
    <w:p w:rsidR="00BD59A2" w:rsidRPr="00CD6F21" w:rsidRDefault="00BD59A2" w:rsidP="00BD59A2">
      <w:pPr>
        <w:pStyle w:val="rtejustify"/>
        <w:shd w:val="clear" w:color="auto" w:fill="FFFFFF"/>
        <w:spacing w:before="0" w:beforeAutospacing="0" w:after="0" w:afterAutospacing="0"/>
        <w:ind w:firstLine="708"/>
        <w:jc w:val="both"/>
        <w:rPr>
          <w:rFonts w:ascii="Arial" w:hAnsi="Arial" w:cs="Arial"/>
        </w:rPr>
      </w:pPr>
      <w:r w:rsidRPr="00CD6F21">
        <w:rPr>
          <w:rFonts w:ascii="Arial" w:hAnsi="Arial" w:cs="Arial"/>
          <w:b/>
        </w:rPr>
        <w:t>III</w:t>
      </w:r>
      <w:r w:rsidRPr="00CD6F21">
        <w:rPr>
          <w:rFonts w:ascii="Arial" w:hAnsi="Arial" w:cs="Arial"/>
        </w:rPr>
        <w:t xml:space="preserve"> – oferecer aos servidores da Câmara Municipal os recursos necessários, por meio de programas de formação e aperfeiçoamento, bem como, quando necessário, e dentro da possibilidade e disponibilidade </w:t>
      </w:r>
      <w:proofErr w:type="gramStart"/>
      <w:r w:rsidRPr="00CD6F21">
        <w:rPr>
          <w:rFonts w:ascii="Arial" w:hAnsi="Arial" w:cs="Arial"/>
        </w:rPr>
        <w:t>da Camará</w:t>
      </w:r>
      <w:proofErr w:type="gramEnd"/>
      <w:r w:rsidRPr="00CD6F21">
        <w:rPr>
          <w:rFonts w:ascii="Arial" w:hAnsi="Arial" w:cs="Arial"/>
        </w:rPr>
        <w:t xml:space="preserve"> Municipal, flexibilizar horários que possibilite a participação dos servidores em cursos de especialização, para assegurar a qualidade de suas atividades;</w:t>
      </w:r>
    </w:p>
    <w:p w:rsidR="00BD59A2" w:rsidRPr="00CD6F21" w:rsidRDefault="00BD59A2" w:rsidP="00BD59A2">
      <w:pPr>
        <w:pStyle w:val="rtejustify"/>
        <w:shd w:val="clear" w:color="auto" w:fill="FFFFFF"/>
        <w:spacing w:before="0" w:beforeAutospacing="0" w:after="0" w:afterAutospacing="0"/>
        <w:ind w:firstLine="708"/>
        <w:jc w:val="both"/>
        <w:rPr>
          <w:rFonts w:ascii="Arial" w:hAnsi="Arial" w:cs="Arial"/>
        </w:rPr>
      </w:pPr>
      <w:r w:rsidRPr="00CD6F21">
        <w:rPr>
          <w:rFonts w:ascii="Arial" w:hAnsi="Arial" w:cs="Arial"/>
          <w:b/>
        </w:rPr>
        <w:t>IV</w:t>
      </w:r>
      <w:r w:rsidRPr="00CD6F21">
        <w:rPr>
          <w:rFonts w:ascii="Arial" w:hAnsi="Arial" w:cs="Arial"/>
        </w:rPr>
        <w:t xml:space="preserve"> – realizar cursos, palestras, debates e seminários, inclusive em parceria com instituições científicas e educacionais;</w:t>
      </w:r>
    </w:p>
    <w:p w:rsidR="00BD59A2" w:rsidRPr="00CD6F21" w:rsidRDefault="00BD59A2" w:rsidP="00BD59A2">
      <w:pPr>
        <w:pStyle w:val="rtejustify"/>
        <w:shd w:val="clear" w:color="auto" w:fill="FFFFFF"/>
        <w:spacing w:before="0" w:beforeAutospacing="0" w:after="0" w:afterAutospacing="0"/>
        <w:ind w:firstLine="708"/>
        <w:jc w:val="both"/>
        <w:rPr>
          <w:rFonts w:ascii="Arial" w:hAnsi="Arial" w:cs="Arial"/>
        </w:rPr>
      </w:pPr>
      <w:r w:rsidRPr="00CD6F21">
        <w:rPr>
          <w:rFonts w:ascii="Arial" w:hAnsi="Arial" w:cs="Arial"/>
          <w:b/>
        </w:rPr>
        <w:lastRenderedPageBreak/>
        <w:t xml:space="preserve">V </w:t>
      </w:r>
      <w:r w:rsidRPr="00CD6F21">
        <w:rPr>
          <w:rFonts w:ascii="Arial" w:hAnsi="Arial" w:cs="Arial"/>
        </w:rPr>
        <w:t>– estimular e dar suporte ao desenvolvimento de projetos, estudos e atividades de pesquisa técnica-científica, voltados à Câmara Municipal, em cooperação com outras instituições de ensino;</w:t>
      </w:r>
    </w:p>
    <w:p w:rsidR="00BD59A2" w:rsidRPr="00CD6F21" w:rsidRDefault="00BD59A2" w:rsidP="00BD59A2">
      <w:pPr>
        <w:pStyle w:val="rtejustify"/>
        <w:shd w:val="clear" w:color="auto" w:fill="FFFFFF"/>
        <w:spacing w:before="0" w:beforeAutospacing="0" w:after="0" w:afterAutospacing="0"/>
        <w:ind w:firstLine="708"/>
        <w:jc w:val="both"/>
        <w:rPr>
          <w:rFonts w:ascii="Arial" w:hAnsi="Arial" w:cs="Arial"/>
        </w:rPr>
      </w:pPr>
      <w:r w:rsidRPr="00CD6F21">
        <w:rPr>
          <w:rFonts w:ascii="Arial" w:hAnsi="Arial" w:cs="Arial"/>
          <w:b/>
        </w:rPr>
        <w:t>VI</w:t>
      </w:r>
      <w:r w:rsidRPr="00CD6F21">
        <w:rPr>
          <w:rFonts w:ascii="Arial" w:hAnsi="Arial" w:cs="Arial"/>
        </w:rPr>
        <w:t xml:space="preserve"> – aprofundar a aproximação entre Câmara Municipal e a comunidade, por meio de projetos de educação política e de mecanismos de participação popular, visando ao fortalecimento do Poder Legislativo como instrumento essencial ao Estado Democrático de Direito, e ao exercício da cidadania;</w:t>
      </w:r>
    </w:p>
    <w:p w:rsidR="00BD59A2" w:rsidRPr="00CD6F21" w:rsidRDefault="00BD59A2" w:rsidP="00BD59A2">
      <w:pPr>
        <w:pStyle w:val="rtejustify"/>
        <w:shd w:val="clear" w:color="auto" w:fill="FFFFFF"/>
        <w:spacing w:before="0" w:beforeAutospacing="0" w:after="0" w:afterAutospacing="0"/>
        <w:ind w:firstLine="708"/>
        <w:jc w:val="both"/>
        <w:rPr>
          <w:rFonts w:ascii="Arial" w:hAnsi="Arial" w:cs="Arial"/>
        </w:rPr>
      </w:pPr>
      <w:r w:rsidRPr="00CD6F21">
        <w:rPr>
          <w:rFonts w:ascii="Arial" w:hAnsi="Arial" w:cs="Arial"/>
          <w:b/>
        </w:rPr>
        <w:t>VII</w:t>
      </w:r>
      <w:r w:rsidRPr="00CD6F21">
        <w:rPr>
          <w:rFonts w:ascii="Arial" w:hAnsi="Arial" w:cs="Arial"/>
        </w:rPr>
        <w:t xml:space="preserve"> – editar publicações sobre temas de relevância inerente às atividades do Poder Legislativo, em especial aos temas locais;</w:t>
      </w:r>
    </w:p>
    <w:p w:rsidR="00BD59A2" w:rsidRPr="00CD6F21" w:rsidRDefault="00BD59A2" w:rsidP="00BD59A2">
      <w:pPr>
        <w:pStyle w:val="rtejustify"/>
        <w:shd w:val="clear" w:color="auto" w:fill="FFFFFF"/>
        <w:spacing w:before="0" w:beforeAutospacing="0" w:after="0" w:afterAutospacing="0"/>
        <w:ind w:firstLine="708"/>
        <w:jc w:val="both"/>
        <w:rPr>
          <w:rFonts w:ascii="Arial" w:hAnsi="Arial" w:cs="Arial"/>
        </w:rPr>
      </w:pPr>
      <w:r w:rsidRPr="00CD6F21">
        <w:rPr>
          <w:rFonts w:ascii="Arial" w:hAnsi="Arial" w:cs="Arial"/>
          <w:b/>
        </w:rPr>
        <w:t>VIII</w:t>
      </w:r>
      <w:r w:rsidRPr="00CD6F21">
        <w:rPr>
          <w:rFonts w:ascii="Arial" w:hAnsi="Arial" w:cs="Arial"/>
        </w:rPr>
        <w:t xml:space="preserve"> – promover permanente intercâmbio de informações e experiências com instituições públicas e privadas, em assuntos atinentes às atividades legislativas.</w:t>
      </w:r>
    </w:p>
    <w:p w:rsidR="00BD59A2" w:rsidRPr="00CD6F21" w:rsidRDefault="00BD59A2" w:rsidP="00BD59A2">
      <w:pPr>
        <w:pStyle w:val="rtejustify"/>
        <w:shd w:val="clear" w:color="auto" w:fill="FFFFFF"/>
        <w:spacing w:before="0" w:beforeAutospacing="0" w:after="0" w:afterAutospacing="0"/>
        <w:ind w:firstLine="708"/>
        <w:jc w:val="both"/>
        <w:rPr>
          <w:rFonts w:ascii="Arial" w:hAnsi="Arial" w:cs="Arial"/>
        </w:rPr>
      </w:pPr>
      <w:r w:rsidRPr="00CD6F21">
        <w:rPr>
          <w:rFonts w:ascii="Arial" w:hAnsi="Arial" w:cs="Arial"/>
          <w:b/>
        </w:rPr>
        <w:t>IX</w:t>
      </w:r>
      <w:r w:rsidRPr="00CD6F21">
        <w:rPr>
          <w:rFonts w:ascii="Arial" w:hAnsi="Arial" w:cs="Arial"/>
        </w:rPr>
        <w:t xml:space="preserve"> – integrar o programa </w:t>
      </w:r>
      <w:proofErr w:type="spellStart"/>
      <w:r w:rsidRPr="00CD6F21">
        <w:rPr>
          <w:rFonts w:ascii="Arial" w:hAnsi="Arial" w:cs="Arial"/>
        </w:rPr>
        <w:t>Interlegis</w:t>
      </w:r>
      <w:proofErr w:type="spellEnd"/>
      <w:r w:rsidRPr="00CD6F21">
        <w:rPr>
          <w:rFonts w:ascii="Arial" w:hAnsi="Arial" w:cs="Arial"/>
        </w:rPr>
        <w:t xml:space="preserve"> do Senado Federal, propiciando a participação de servidores, vereadores e demais agentes políticos em videoconferências e cursos presenciais e à distância;</w:t>
      </w:r>
    </w:p>
    <w:p w:rsidR="00BD59A2" w:rsidRPr="00CD6F21" w:rsidRDefault="00BD59A2" w:rsidP="00BD59A2">
      <w:pPr>
        <w:pStyle w:val="rtejustify"/>
        <w:shd w:val="clear" w:color="auto" w:fill="FFFFFF"/>
        <w:spacing w:before="0" w:beforeAutospacing="0" w:after="0" w:afterAutospacing="0"/>
        <w:ind w:firstLine="708"/>
        <w:jc w:val="both"/>
        <w:rPr>
          <w:rFonts w:ascii="Arial" w:hAnsi="Arial" w:cs="Arial"/>
        </w:rPr>
      </w:pPr>
      <w:r w:rsidRPr="00CD6F21">
        <w:rPr>
          <w:rFonts w:ascii="Arial" w:hAnsi="Arial" w:cs="Arial"/>
          <w:b/>
        </w:rPr>
        <w:t>X</w:t>
      </w:r>
      <w:r w:rsidRPr="00CD6F21">
        <w:rPr>
          <w:rFonts w:ascii="Arial" w:hAnsi="Arial" w:cs="Arial"/>
        </w:rPr>
        <w:t xml:space="preserve"> – propiciar aos vereadores e aos servidores da Câmara Municipal a possibilidade de completar seus estudos em todos os níveis de escolaridades;</w:t>
      </w:r>
    </w:p>
    <w:p w:rsidR="00BD59A2" w:rsidRPr="00CD6F21" w:rsidRDefault="00BD59A2" w:rsidP="00BD59A2">
      <w:pPr>
        <w:pStyle w:val="rtejustify"/>
        <w:shd w:val="clear" w:color="auto" w:fill="FFFFFF"/>
        <w:spacing w:before="0" w:beforeAutospacing="0" w:after="0" w:afterAutospacing="0"/>
        <w:ind w:firstLine="708"/>
        <w:jc w:val="both"/>
        <w:rPr>
          <w:rFonts w:ascii="Arial" w:hAnsi="Arial" w:cs="Arial"/>
        </w:rPr>
      </w:pPr>
      <w:r w:rsidRPr="00CD6F21">
        <w:rPr>
          <w:rFonts w:ascii="Arial" w:hAnsi="Arial" w:cs="Arial"/>
          <w:b/>
        </w:rPr>
        <w:t xml:space="preserve">XI </w:t>
      </w:r>
      <w:r w:rsidRPr="00CD6F21">
        <w:rPr>
          <w:rFonts w:ascii="Arial" w:hAnsi="Arial" w:cs="Arial"/>
        </w:rPr>
        <w:t>– desenvolver programas objetivando a formação e qualificação de lideranças comunitárias e políticas;</w:t>
      </w:r>
    </w:p>
    <w:p w:rsidR="00BD59A2" w:rsidRPr="00CD6F21" w:rsidRDefault="00BD59A2" w:rsidP="00BD59A2">
      <w:pPr>
        <w:pStyle w:val="rtejustify"/>
        <w:shd w:val="clear" w:color="auto" w:fill="FFFFFF"/>
        <w:spacing w:before="0" w:beforeAutospacing="0" w:after="0" w:afterAutospacing="0"/>
        <w:ind w:firstLine="708"/>
        <w:jc w:val="both"/>
        <w:rPr>
          <w:rFonts w:ascii="Arial" w:hAnsi="Arial" w:cs="Arial"/>
        </w:rPr>
      </w:pPr>
      <w:r w:rsidRPr="00CD6F21">
        <w:rPr>
          <w:rFonts w:ascii="Arial" w:hAnsi="Arial" w:cs="Arial"/>
          <w:b/>
        </w:rPr>
        <w:t>XII</w:t>
      </w:r>
      <w:r w:rsidRPr="00CD6F21">
        <w:rPr>
          <w:rFonts w:ascii="Arial" w:hAnsi="Arial" w:cs="Arial"/>
        </w:rPr>
        <w:t xml:space="preserve"> – propor a celebração de convênios de intercâmbios de informações, experiências, conhecimentos e demais interesses pertinentes à Câmara Municipal com órgãos públicos ou entidades privadas no país e no exterior;</w:t>
      </w:r>
    </w:p>
    <w:p w:rsidR="00BD59A2" w:rsidRPr="00CD6F21" w:rsidRDefault="00BD59A2" w:rsidP="00BD59A2">
      <w:pPr>
        <w:pStyle w:val="rtejustify"/>
        <w:shd w:val="clear" w:color="auto" w:fill="FFFFFF"/>
        <w:spacing w:before="0" w:beforeAutospacing="0" w:after="0" w:afterAutospacing="0"/>
        <w:ind w:firstLine="708"/>
        <w:jc w:val="both"/>
        <w:rPr>
          <w:rFonts w:ascii="Arial" w:hAnsi="Arial" w:cs="Arial"/>
        </w:rPr>
      </w:pPr>
      <w:r w:rsidRPr="00CD6F21">
        <w:rPr>
          <w:rFonts w:ascii="Arial" w:hAnsi="Arial" w:cs="Arial"/>
          <w:b/>
        </w:rPr>
        <w:t>XIII</w:t>
      </w:r>
      <w:r w:rsidRPr="00CD6F21">
        <w:rPr>
          <w:rFonts w:ascii="Arial" w:hAnsi="Arial" w:cs="Arial"/>
        </w:rPr>
        <w:t xml:space="preserve"> – estabelecer convênios com instituições credenciadas para ministrar cursos, no todo ou em parte, ou para efetuar pesquisas e outros projetos e eventos de interesse da Câmara Municipal;</w:t>
      </w:r>
    </w:p>
    <w:p w:rsidR="00BD59A2" w:rsidRPr="00CD6F21" w:rsidRDefault="00BD59A2" w:rsidP="00BD59A2">
      <w:pPr>
        <w:pStyle w:val="rtejustify"/>
        <w:shd w:val="clear" w:color="auto" w:fill="FFFFFF"/>
        <w:spacing w:before="0" w:beforeAutospacing="0" w:after="0" w:afterAutospacing="0"/>
        <w:ind w:firstLine="708"/>
        <w:jc w:val="both"/>
        <w:rPr>
          <w:rFonts w:ascii="Arial" w:hAnsi="Arial" w:cs="Arial"/>
        </w:rPr>
      </w:pPr>
      <w:r w:rsidRPr="00CD6F21">
        <w:rPr>
          <w:rFonts w:ascii="Arial" w:hAnsi="Arial" w:cs="Arial"/>
          <w:b/>
        </w:rPr>
        <w:t>XIV</w:t>
      </w:r>
      <w:r w:rsidRPr="00CD6F21">
        <w:rPr>
          <w:rFonts w:ascii="Arial" w:hAnsi="Arial" w:cs="Arial"/>
        </w:rPr>
        <w:t xml:space="preserve"> – </w:t>
      </w:r>
      <w:proofErr w:type="gramStart"/>
      <w:r w:rsidRPr="00CD6F21">
        <w:rPr>
          <w:rFonts w:ascii="Arial" w:hAnsi="Arial" w:cs="Arial"/>
        </w:rPr>
        <w:t>implementar</w:t>
      </w:r>
      <w:proofErr w:type="gramEnd"/>
      <w:r w:rsidRPr="00CD6F21">
        <w:rPr>
          <w:rFonts w:ascii="Arial" w:hAnsi="Arial" w:cs="Arial"/>
        </w:rPr>
        <w:t xml:space="preserve"> qualquer modalidade de ensino-aprendizagem;</w:t>
      </w:r>
    </w:p>
    <w:p w:rsidR="00BD59A2" w:rsidRPr="00CD6F21" w:rsidRDefault="00BD59A2" w:rsidP="00BD59A2">
      <w:pPr>
        <w:pStyle w:val="rtejustify"/>
        <w:shd w:val="clear" w:color="auto" w:fill="FFFFFF"/>
        <w:spacing w:before="0" w:beforeAutospacing="0" w:after="0" w:afterAutospacing="0"/>
        <w:ind w:firstLine="708"/>
        <w:jc w:val="both"/>
        <w:rPr>
          <w:rFonts w:ascii="Arial" w:hAnsi="Arial" w:cs="Arial"/>
        </w:rPr>
      </w:pPr>
      <w:r w:rsidRPr="00CD6F21">
        <w:rPr>
          <w:rFonts w:ascii="Arial" w:hAnsi="Arial" w:cs="Arial"/>
          <w:b/>
        </w:rPr>
        <w:t>XV</w:t>
      </w:r>
      <w:r w:rsidRPr="00CD6F21">
        <w:rPr>
          <w:rFonts w:ascii="Arial" w:hAnsi="Arial" w:cs="Arial"/>
        </w:rPr>
        <w:t xml:space="preserve"> – organizar grupos de estudos e pesquisas de assuntos de interesse da Câmara Municipal </w:t>
      </w:r>
      <w:proofErr w:type="gramStart"/>
      <w:r w:rsidRPr="00CD6F21">
        <w:rPr>
          <w:rFonts w:ascii="Arial" w:hAnsi="Arial" w:cs="Arial"/>
        </w:rPr>
        <w:t>sob orientação</w:t>
      </w:r>
      <w:proofErr w:type="gramEnd"/>
      <w:r w:rsidRPr="00CD6F21">
        <w:rPr>
          <w:rFonts w:ascii="Arial" w:hAnsi="Arial" w:cs="Arial"/>
        </w:rPr>
        <w:t xml:space="preserve"> de profissional devidamente habilitado;</w:t>
      </w:r>
    </w:p>
    <w:p w:rsidR="00BD59A2" w:rsidRDefault="00BD59A2" w:rsidP="00BD59A2">
      <w:pPr>
        <w:pStyle w:val="rtejustify"/>
        <w:shd w:val="clear" w:color="auto" w:fill="FFFFFF"/>
        <w:spacing w:before="0" w:beforeAutospacing="0" w:after="0" w:afterAutospacing="0"/>
        <w:ind w:firstLine="708"/>
        <w:jc w:val="both"/>
        <w:rPr>
          <w:rFonts w:ascii="Arial" w:hAnsi="Arial" w:cs="Arial"/>
        </w:rPr>
      </w:pPr>
      <w:r w:rsidRPr="00CD6F21">
        <w:rPr>
          <w:rFonts w:ascii="Arial" w:hAnsi="Arial" w:cs="Arial"/>
          <w:b/>
        </w:rPr>
        <w:t>XVI</w:t>
      </w:r>
      <w:r w:rsidRPr="00CD6F21">
        <w:rPr>
          <w:rFonts w:ascii="Arial" w:hAnsi="Arial" w:cs="Arial"/>
        </w:rPr>
        <w:t xml:space="preserve"> – incentivar o surgimento de núcleo</w:t>
      </w:r>
      <w:r>
        <w:rPr>
          <w:rFonts w:ascii="Arial" w:hAnsi="Arial" w:cs="Arial"/>
        </w:rPr>
        <w:t xml:space="preserve"> de pesquisa em Ciência Pública;</w:t>
      </w:r>
    </w:p>
    <w:p w:rsidR="00BD59A2" w:rsidRDefault="00BD59A2" w:rsidP="00BD59A2">
      <w:pPr>
        <w:pStyle w:val="rtejustify"/>
        <w:shd w:val="clear" w:color="auto" w:fill="FFFFFF"/>
        <w:spacing w:before="0" w:beforeAutospacing="0" w:after="0" w:afterAutospacing="0"/>
        <w:ind w:firstLine="708"/>
        <w:jc w:val="both"/>
        <w:rPr>
          <w:rFonts w:ascii="Arial" w:hAnsi="Arial" w:cs="Arial"/>
        </w:rPr>
      </w:pPr>
      <w:r w:rsidRPr="00C42770">
        <w:rPr>
          <w:rFonts w:ascii="Arial" w:hAnsi="Arial" w:cs="Arial"/>
          <w:b/>
        </w:rPr>
        <w:t>XVII</w:t>
      </w:r>
      <w:r>
        <w:rPr>
          <w:rFonts w:ascii="Arial" w:hAnsi="Arial" w:cs="Arial"/>
        </w:rPr>
        <w:t xml:space="preserve"> – promover exposições e seminários de arte e cultura, no recinto da Câmara Municipal de Peabiru, </w:t>
      </w:r>
      <w:proofErr w:type="gramStart"/>
      <w:r>
        <w:rPr>
          <w:rFonts w:ascii="Arial" w:hAnsi="Arial" w:cs="Arial"/>
        </w:rPr>
        <w:t>e</w:t>
      </w:r>
      <w:proofErr w:type="gramEnd"/>
    </w:p>
    <w:p w:rsidR="00BD59A2" w:rsidRPr="00CD6F21" w:rsidRDefault="00BD59A2" w:rsidP="00BD59A2">
      <w:pPr>
        <w:pStyle w:val="rtejustify"/>
        <w:shd w:val="clear" w:color="auto" w:fill="FFFFFF"/>
        <w:spacing w:before="0" w:beforeAutospacing="0" w:after="0" w:afterAutospacing="0"/>
        <w:ind w:firstLine="708"/>
        <w:jc w:val="both"/>
        <w:rPr>
          <w:rFonts w:ascii="Arial" w:hAnsi="Arial" w:cs="Arial"/>
        </w:rPr>
      </w:pPr>
      <w:r w:rsidRPr="00DA64CB">
        <w:rPr>
          <w:rFonts w:ascii="Arial" w:hAnsi="Arial" w:cs="Arial"/>
          <w:b/>
        </w:rPr>
        <w:t>XVIII</w:t>
      </w:r>
      <w:r>
        <w:rPr>
          <w:rFonts w:ascii="Arial" w:hAnsi="Arial" w:cs="Arial"/>
        </w:rPr>
        <w:t xml:space="preserve"> – promover exposições de artesanatos desenvolvidos por munícipes de Peabiru, no recinto da Câmara Municipal.</w:t>
      </w:r>
    </w:p>
    <w:p w:rsidR="00BD59A2" w:rsidRPr="00CD6F21" w:rsidRDefault="00BD59A2" w:rsidP="00BD59A2">
      <w:pPr>
        <w:pStyle w:val="rtejustify"/>
        <w:shd w:val="clear" w:color="auto" w:fill="FFFFFF"/>
        <w:spacing w:before="0" w:beforeAutospacing="0" w:after="0" w:afterAutospacing="0"/>
        <w:ind w:firstLine="708"/>
        <w:jc w:val="both"/>
        <w:rPr>
          <w:rFonts w:ascii="Arial" w:hAnsi="Arial" w:cs="Arial"/>
        </w:rPr>
      </w:pPr>
    </w:p>
    <w:p w:rsidR="00BD59A2" w:rsidRPr="00CD6F21" w:rsidRDefault="00BD59A2" w:rsidP="00BD59A2">
      <w:pPr>
        <w:ind w:firstLine="709"/>
        <w:jc w:val="both"/>
        <w:rPr>
          <w:rFonts w:ascii="Arial" w:hAnsi="Arial" w:cs="Arial"/>
          <w:sz w:val="24"/>
          <w:szCs w:val="24"/>
        </w:rPr>
      </w:pPr>
      <w:r w:rsidRPr="00CD6F21">
        <w:rPr>
          <w:rFonts w:ascii="Arial" w:hAnsi="Arial" w:cs="Arial"/>
          <w:b/>
          <w:sz w:val="24"/>
          <w:szCs w:val="24"/>
        </w:rPr>
        <w:t xml:space="preserve">Art. 3º. </w:t>
      </w:r>
      <w:r w:rsidRPr="00CD6F21">
        <w:rPr>
          <w:rFonts w:ascii="Arial" w:hAnsi="Arial" w:cs="Arial"/>
          <w:sz w:val="24"/>
          <w:szCs w:val="24"/>
        </w:rPr>
        <w:t xml:space="preserve">As atividades da </w:t>
      </w:r>
      <w:r w:rsidRPr="00CD6F21">
        <w:rPr>
          <w:rFonts w:ascii="Arial" w:hAnsi="Arial" w:cs="Arial"/>
          <w:b/>
          <w:sz w:val="24"/>
          <w:szCs w:val="24"/>
        </w:rPr>
        <w:t>ESCOLA DO LEGISLATIVO</w:t>
      </w:r>
      <w:proofErr w:type="gramStart"/>
      <w:r w:rsidRPr="00CD6F21">
        <w:rPr>
          <w:rFonts w:ascii="Arial" w:hAnsi="Arial" w:cs="Arial"/>
          <w:sz w:val="24"/>
          <w:szCs w:val="24"/>
        </w:rPr>
        <w:t>, serão</w:t>
      </w:r>
      <w:proofErr w:type="gramEnd"/>
      <w:r w:rsidRPr="00CD6F21">
        <w:rPr>
          <w:rFonts w:ascii="Arial" w:hAnsi="Arial" w:cs="Arial"/>
          <w:sz w:val="24"/>
          <w:szCs w:val="24"/>
        </w:rPr>
        <w:t xml:space="preserve"> extensivas aos servidores dos poderes legislativo e executivo, aos agentes políticos, técnicos de outras instituições, lideranças comunitárias e a comunidade em geral.</w:t>
      </w:r>
    </w:p>
    <w:p w:rsidR="00BD59A2" w:rsidRPr="00CD6F21" w:rsidRDefault="00BD59A2" w:rsidP="00BD59A2">
      <w:pPr>
        <w:ind w:firstLine="709"/>
        <w:jc w:val="both"/>
        <w:rPr>
          <w:rFonts w:ascii="Arial" w:hAnsi="Arial" w:cs="Arial"/>
          <w:sz w:val="24"/>
          <w:szCs w:val="24"/>
        </w:rPr>
      </w:pPr>
    </w:p>
    <w:p w:rsidR="00BD59A2" w:rsidRPr="00CD6F21" w:rsidRDefault="00BD59A2" w:rsidP="00BD59A2">
      <w:pPr>
        <w:ind w:firstLine="709"/>
        <w:jc w:val="both"/>
        <w:rPr>
          <w:rFonts w:ascii="Arial" w:hAnsi="Arial" w:cs="Arial"/>
          <w:sz w:val="24"/>
          <w:szCs w:val="24"/>
        </w:rPr>
      </w:pPr>
      <w:r w:rsidRPr="00CD6F21">
        <w:rPr>
          <w:rFonts w:ascii="Arial" w:hAnsi="Arial" w:cs="Arial"/>
          <w:b/>
          <w:sz w:val="24"/>
          <w:szCs w:val="24"/>
        </w:rPr>
        <w:t>Art. 4º</w:t>
      </w:r>
      <w:r w:rsidRPr="00CD6F21">
        <w:rPr>
          <w:rFonts w:ascii="Arial" w:hAnsi="Arial" w:cs="Arial"/>
          <w:sz w:val="24"/>
          <w:szCs w:val="24"/>
        </w:rPr>
        <w:t xml:space="preserve">. As atividades da </w:t>
      </w:r>
      <w:r w:rsidRPr="00CD6F21">
        <w:rPr>
          <w:rFonts w:ascii="Arial" w:hAnsi="Arial" w:cs="Arial"/>
          <w:b/>
          <w:sz w:val="24"/>
          <w:szCs w:val="24"/>
        </w:rPr>
        <w:t>ESCOLA DO LEGISLATIVO</w:t>
      </w:r>
      <w:proofErr w:type="gramStart"/>
      <w:r w:rsidRPr="00CD6F21">
        <w:rPr>
          <w:rFonts w:ascii="Arial" w:hAnsi="Arial" w:cs="Arial"/>
          <w:sz w:val="24"/>
          <w:szCs w:val="24"/>
        </w:rPr>
        <w:t>, serão</w:t>
      </w:r>
      <w:proofErr w:type="gramEnd"/>
      <w:r w:rsidRPr="00CD6F21">
        <w:rPr>
          <w:rFonts w:ascii="Arial" w:hAnsi="Arial" w:cs="Arial"/>
          <w:sz w:val="24"/>
          <w:szCs w:val="24"/>
        </w:rPr>
        <w:t xml:space="preserve"> desenvolvidas no Plenário da Câmara Municipal de Peabiru.</w:t>
      </w:r>
    </w:p>
    <w:p w:rsidR="00BD59A2" w:rsidRDefault="00BD59A2" w:rsidP="00BD59A2">
      <w:pPr>
        <w:ind w:firstLine="709"/>
        <w:jc w:val="both"/>
        <w:rPr>
          <w:rFonts w:ascii="Arial" w:hAnsi="Arial" w:cs="Arial"/>
          <w:sz w:val="24"/>
          <w:szCs w:val="24"/>
        </w:rPr>
      </w:pPr>
      <w:r w:rsidRPr="00CD6F21">
        <w:rPr>
          <w:rFonts w:ascii="Arial" w:hAnsi="Arial" w:cs="Arial"/>
          <w:b/>
          <w:sz w:val="24"/>
          <w:szCs w:val="24"/>
        </w:rPr>
        <w:t>Parágrafo único</w:t>
      </w:r>
      <w:r w:rsidRPr="00CD6F21">
        <w:rPr>
          <w:rFonts w:ascii="Arial" w:hAnsi="Arial" w:cs="Arial"/>
          <w:sz w:val="24"/>
          <w:szCs w:val="24"/>
        </w:rPr>
        <w:t xml:space="preserve"> – Na impossibilidade, pela ocorrência de grande número de participante em determinado evento, as atividades poderão ser desenvolvidas em local mais apropriado.</w:t>
      </w:r>
    </w:p>
    <w:p w:rsidR="00BD59A2" w:rsidRPr="001108AC" w:rsidRDefault="00BD59A2" w:rsidP="00BD59A2">
      <w:pPr>
        <w:ind w:firstLine="709"/>
        <w:jc w:val="both"/>
        <w:rPr>
          <w:rFonts w:ascii="Arial" w:hAnsi="Arial" w:cs="Arial"/>
          <w:sz w:val="24"/>
          <w:szCs w:val="24"/>
        </w:rPr>
      </w:pPr>
    </w:p>
    <w:p w:rsidR="00BD59A2" w:rsidRPr="001108AC" w:rsidRDefault="00BD59A2" w:rsidP="00BD59A2">
      <w:pPr>
        <w:ind w:firstLine="708"/>
        <w:jc w:val="both"/>
        <w:rPr>
          <w:rFonts w:ascii="Arial" w:hAnsi="Arial" w:cs="Arial"/>
          <w:color w:val="000000"/>
          <w:sz w:val="24"/>
          <w:szCs w:val="24"/>
        </w:rPr>
      </w:pPr>
      <w:r>
        <w:rPr>
          <w:rFonts w:ascii="Arial" w:hAnsi="Arial" w:cs="Arial"/>
          <w:b/>
          <w:color w:val="000000"/>
          <w:sz w:val="24"/>
          <w:szCs w:val="24"/>
        </w:rPr>
        <w:t>Art. 5</w:t>
      </w:r>
      <w:r w:rsidRPr="001108AC">
        <w:rPr>
          <w:rFonts w:ascii="Arial" w:hAnsi="Arial" w:cs="Arial"/>
          <w:b/>
          <w:color w:val="000000"/>
          <w:sz w:val="24"/>
          <w:szCs w:val="24"/>
        </w:rPr>
        <w:t>º</w:t>
      </w:r>
      <w:r>
        <w:rPr>
          <w:rFonts w:ascii="Arial" w:hAnsi="Arial" w:cs="Arial"/>
          <w:color w:val="000000"/>
          <w:sz w:val="24"/>
          <w:szCs w:val="24"/>
        </w:rPr>
        <w:t>.</w:t>
      </w:r>
      <w:r w:rsidRPr="001108AC">
        <w:rPr>
          <w:rFonts w:ascii="Arial" w:hAnsi="Arial" w:cs="Arial"/>
          <w:color w:val="000000"/>
          <w:sz w:val="24"/>
          <w:szCs w:val="24"/>
        </w:rPr>
        <w:t xml:space="preserve"> A Escola do Legislativo da Câmara Municipal de </w:t>
      </w:r>
      <w:r>
        <w:rPr>
          <w:rFonts w:ascii="Arial" w:hAnsi="Arial" w:cs="Arial"/>
          <w:color w:val="000000"/>
          <w:sz w:val="24"/>
          <w:szCs w:val="24"/>
        </w:rPr>
        <w:t>Peabiru</w:t>
      </w:r>
      <w:r w:rsidRPr="001108AC">
        <w:rPr>
          <w:rFonts w:ascii="Arial" w:hAnsi="Arial" w:cs="Arial"/>
          <w:color w:val="000000"/>
          <w:sz w:val="24"/>
          <w:szCs w:val="24"/>
        </w:rPr>
        <w:t>, órgão subordinado à Mesa da Câmara Municipal, possui a seguinte estrutura organizacional:</w:t>
      </w:r>
    </w:p>
    <w:p w:rsidR="00BD59A2" w:rsidRPr="001108AC" w:rsidRDefault="00BD59A2" w:rsidP="00BD59A2">
      <w:pPr>
        <w:jc w:val="both"/>
        <w:rPr>
          <w:rFonts w:ascii="Arial" w:hAnsi="Arial" w:cs="Arial"/>
          <w:color w:val="000000"/>
          <w:sz w:val="24"/>
          <w:szCs w:val="24"/>
        </w:rPr>
      </w:pPr>
      <w:r w:rsidRPr="001108AC">
        <w:rPr>
          <w:rFonts w:ascii="Arial" w:hAnsi="Arial" w:cs="Arial"/>
          <w:color w:val="000000"/>
          <w:sz w:val="24"/>
          <w:szCs w:val="24"/>
        </w:rPr>
        <w:t> </w:t>
      </w:r>
    </w:p>
    <w:p w:rsidR="00BD59A2" w:rsidRPr="001108AC" w:rsidRDefault="00BD59A2" w:rsidP="00BD59A2">
      <w:pPr>
        <w:ind w:firstLine="708"/>
        <w:jc w:val="both"/>
        <w:rPr>
          <w:rFonts w:ascii="Arial" w:hAnsi="Arial" w:cs="Arial"/>
          <w:color w:val="000000"/>
          <w:sz w:val="24"/>
          <w:szCs w:val="24"/>
        </w:rPr>
      </w:pPr>
      <w:r w:rsidRPr="001108AC">
        <w:rPr>
          <w:rFonts w:ascii="Arial" w:hAnsi="Arial" w:cs="Arial"/>
          <w:b/>
          <w:color w:val="000000"/>
          <w:sz w:val="24"/>
          <w:szCs w:val="24"/>
        </w:rPr>
        <w:t xml:space="preserve">I </w:t>
      </w:r>
      <w:r w:rsidRPr="001108AC">
        <w:rPr>
          <w:rFonts w:ascii="Arial" w:hAnsi="Arial" w:cs="Arial"/>
          <w:color w:val="000000"/>
          <w:sz w:val="24"/>
          <w:szCs w:val="24"/>
        </w:rPr>
        <w:t>- Colegiado Escolar;</w:t>
      </w:r>
    </w:p>
    <w:p w:rsidR="00BD59A2" w:rsidRPr="001108AC" w:rsidRDefault="00BD59A2" w:rsidP="00BD59A2">
      <w:pPr>
        <w:ind w:firstLine="708"/>
        <w:jc w:val="both"/>
        <w:rPr>
          <w:rFonts w:ascii="Arial" w:hAnsi="Arial" w:cs="Arial"/>
          <w:color w:val="000000"/>
          <w:sz w:val="24"/>
          <w:szCs w:val="24"/>
        </w:rPr>
      </w:pPr>
      <w:r w:rsidRPr="001108AC">
        <w:rPr>
          <w:rFonts w:ascii="Arial" w:hAnsi="Arial" w:cs="Arial"/>
          <w:b/>
          <w:color w:val="000000"/>
          <w:sz w:val="24"/>
          <w:szCs w:val="24"/>
        </w:rPr>
        <w:t>I</w:t>
      </w:r>
      <w:r>
        <w:rPr>
          <w:rFonts w:ascii="Arial" w:hAnsi="Arial" w:cs="Arial"/>
          <w:b/>
          <w:color w:val="000000"/>
          <w:sz w:val="24"/>
          <w:szCs w:val="24"/>
        </w:rPr>
        <w:t>I</w:t>
      </w:r>
      <w:r w:rsidRPr="001108AC">
        <w:rPr>
          <w:rFonts w:ascii="Arial" w:hAnsi="Arial" w:cs="Arial"/>
          <w:b/>
          <w:color w:val="000000"/>
          <w:sz w:val="24"/>
          <w:szCs w:val="24"/>
        </w:rPr>
        <w:t xml:space="preserve"> </w:t>
      </w:r>
      <w:r w:rsidRPr="001108AC">
        <w:rPr>
          <w:rFonts w:ascii="Arial" w:hAnsi="Arial" w:cs="Arial"/>
          <w:color w:val="000000"/>
          <w:sz w:val="24"/>
          <w:szCs w:val="24"/>
        </w:rPr>
        <w:t>- Direção;</w:t>
      </w:r>
    </w:p>
    <w:p w:rsidR="00BD59A2" w:rsidRPr="001108AC" w:rsidRDefault="00BD59A2" w:rsidP="00BD59A2">
      <w:pPr>
        <w:ind w:firstLine="708"/>
        <w:jc w:val="both"/>
        <w:rPr>
          <w:rFonts w:ascii="Arial" w:hAnsi="Arial" w:cs="Arial"/>
          <w:color w:val="000000"/>
          <w:sz w:val="24"/>
          <w:szCs w:val="24"/>
        </w:rPr>
      </w:pPr>
      <w:r>
        <w:rPr>
          <w:rFonts w:ascii="Arial" w:hAnsi="Arial" w:cs="Arial"/>
          <w:b/>
          <w:color w:val="000000"/>
          <w:sz w:val="24"/>
          <w:szCs w:val="24"/>
        </w:rPr>
        <w:lastRenderedPageBreak/>
        <w:t>III</w:t>
      </w:r>
      <w:r w:rsidRPr="001108AC">
        <w:rPr>
          <w:rFonts w:ascii="Arial" w:hAnsi="Arial" w:cs="Arial"/>
          <w:color w:val="000000"/>
          <w:sz w:val="24"/>
          <w:szCs w:val="24"/>
        </w:rPr>
        <w:t xml:space="preserve"> - Coordenadoria Administrativa;</w:t>
      </w:r>
    </w:p>
    <w:p w:rsidR="00BD59A2" w:rsidRDefault="00BD59A2" w:rsidP="00BD59A2">
      <w:pPr>
        <w:ind w:firstLine="709"/>
        <w:jc w:val="both"/>
        <w:rPr>
          <w:rFonts w:ascii="Arial" w:hAnsi="Arial" w:cs="Arial"/>
          <w:sz w:val="24"/>
          <w:szCs w:val="24"/>
        </w:rPr>
      </w:pPr>
    </w:p>
    <w:p w:rsidR="00BD59A2" w:rsidRPr="001108AC" w:rsidRDefault="00BD59A2" w:rsidP="00BD59A2">
      <w:pPr>
        <w:ind w:firstLine="708"/>
        <w:jc w:val="both"/>
        <w:rPr>
          <w:rFonts w:ascii="Arial" w:hAnsi="Arial" w:cs="Arial"/>
          <w:color w:val="000000"/>
          <w:sz w:val="24"/>
          <w:szCs w:val="24"/>
        </w:rPr>
      </w:pPr>
      <w:r w:rsidRPr="001108AC">
        <w:rPr>
          <w:rFonts w:ascii="Arial" w:hAnsi="Arial" w:cs="Arial"/>
          <w:b/>
          <w:color w:val="000000"/>
          <w:sz w:val="24"/>
          <w:szCs w:val="24"/>
        </w:rPr>
        <w:t>Art. 6º</w:t>
      </w:r>
      <w:r>
        <w:rPr>
          <w:rFonts w:ascii="Arial" w:hAnsi="Arial" w:cs="Arial"/>
          <w:b/>
          <w:color w:val="000000"/>
          <w:sz w:val="24"/>
          <w:szCs w:val="24"/>
        </w:rPr>
        <w:t>.</w:t>
      </w:r>
      <w:r w:rsidRPr="001108AC">
        <w:rPr>
          <w:rFonts w:ascii="Arial" w:hAnsi="Arial" w:cs="Arial"/>
          <w:color w:val="000000"/>
          <w:sz w:val="24"/>
          <w:szCs w:val="24"/>
        </w:rPr>
        <w:t xml:space="preserve"> O Colegiado Escolar é o órgão máximo deliberativo e consultivo da Escola do Legislativo.</w:t>
      </w:r>
    </w:p>
    <w:p w:rsidR="00BD59A2" w:rsidRPr="001108AC" w:rsidRDefault="00BD59A2" w:rsidP="00BD59A2">
      <w:pPr>
        <w:jc w:val="both"/>
        <w:rPr>
          <w:rFonts w:ascii="Arial" w:hAnsi="Arial" w:cs="Arial"/>
          <w:color w:val="000000"/>
          <w:sz w:val="24"/>
          <w:szCs w:val="24"/>
        </w:rPr>
      </w:pPr>
    </w:p>
    <w:p w:rsidR="00BD59A2" w:rsidRPr="001108AC" w:rsidRDefault="00BD59A2" w:rsidP="00BD59A2">
      <w:pPr>
        <w:ind w:firstLine="708"/>
        <w:jc w:val="both"/>
        <w:rPr>
          <w:rFonts w:ascii="Arial" w:hAnsi="Arial" w:cs="Arial"/>
          <w:color w:val="000000"/>
          <w:sz w:val="24"/>
          <w:szCs w:val="24"/>
        </w:rPr>
      </w:pPr>
      <w:r w:rsidRPr="001108AC">
        <w:rPr>
          <w:rFonts w:ascii="Arial" w:hAnsi="Arial" w:cs="Arial"/>
          <w:b/>
          <w:color w:val="000000"/>
          <w:sz w:val="24"/>
          <w:szCs w:val="24"/>
        </w:rPr>
        <w:t>Art. 7°.</w:t>
      </w:r>
      <w:r w:rsidRPr="001108AC">
        <w:rPr>
          <w:rFonts w:ascii="Arial" w:hAnsi="Arial" w:cs="Arial"/>
          <w:color w:val="000000"/>
          <w:sz w:val="24"/>
          <w:szCs w:val="24"/>
        </w:rPr>
        <w:t xml:space="preserve"> Integram o Colegiado Escolar:</w:t>
      </w:r>
    </w:p>
    <w:p w:rsidR="00BD59A2" w:rsidRPr="001108AC" w:rsidRDefault="00BD59A2" w:rsidP="00BD59A2">
      <w:pPr>
        <w:jc w:val="both"/>
        <w:rPr>
          <w:rFonts w:ascii="Arial" w:hAnsi="Arial" w:cs="Arial"/>
          <w:color w:val="000000"/>
          <w:sz w:val="24"/>
          <w:szCs w:val="24"/>
        </w:rPr>
      </w:pPr>
      <w:r w:rsidRPr="001108AC">
        <w:rPr>
          <w:rFonts w:ascii="Arial" w:hAnsi="Arial" w:cs="Arial"/>
          <w:color w:val="000000"/>
          <w:sz w:val="24"/>
          <w:szCs w:val="24"/>
        </w:rPr>
        <w:t> </w:t>
      </w:r>
    </w:p>
    <w:p w:rsidR="00BD59A2" w:rsidRPr="001108AC" w:rsidRDefault="00BD59A2" w:rsidP="00BD59A2">
      <w:pPr>
        <w:ind w:firstLine="708"/>
        <w:jc w:val="both"/>
        <w:rPr>
          <w:rFonts w:ascii="Arial" w:hAnsi="Arial" w:cs="Arial"/>
          <w:color w:val="000000"/>
          <w:sz w:val="24"/>
          <w:szCs w:val="24"/>
        </w:rPr>
      </w:pPr>
      <w:r w:rsidRPr="001108AC">
        <w:rPr>
          <w:rFonts w:ascii="Arial" w:hAnsi="Arial" w:cs="Arial"/>
          <w:b/>
          <w:color w:val="000000"/>
          <w:sz w:val="24"/>
          <w:szCs w:val="24"/>
        </w:rPr>
        <w:t>I</w:t>
      </w:r>
      <w:r w:rsidRPr="001108AC">
        <w:rPr>
          <w:rFonts w:ascii="Arial" w:hAnsi="Arial" w:cs="Arial"/>
          <w:color w:val="000000"/>
          <w:sz w:val="24"/>
          <w:szCs w:val="24"/>
        </w:rPr>
        <w:t xml:space="preserve"> - o Presidente da Câmara Municipal de </w:t>
      </w:r>
      <w:r>
        <w:rPr>
          <w:rFonts w:ascii="Arial" w:hAnsi="Arial" w:cs="Arial"/>
          <w:color w:val="000000"/>
          <w:sz w:val="24"/>
          <w:szCs w:val="24"/>
        </w:rPr>
        <w:t>Peabiru,</w:t>
      </w:r>
      <w:r w:rsidRPr="001108AC">
        <w:rPr>
          <w:rFonts w:ascii="Arial" w:hAnsi="Arial" w:cs="Arial"/>
          <w:color w:val="000000"/>
          <w:sz w:val="24"/>
          <w:szCs w:val="24"/>
        </w:rPr>
        <w:t xml:space="preserve"> ou um Vereador por ele indicado;</w:t>
      </w:r>
    </w:p>
    <w:p w:rsidR="00BD59A2" w:rsidRPr="001108AC" w:rsidRDefault="00BD59A2" w:rsidP="00BD59A2">
      <w:pPr>
        <w:jc w:val="both"/>
        <w:rPr>
          <w:rFonts w:ascii="Arial" w:hAnsi="Arial" w:cs="Arial"/>
          <w:color w:val="000000"/>
          <w:sz w:val="24"/>
          <w:szCs w:val="24"/>
        </w:rPr>
      </w:pPr>
      <w:r w:rsidRPr="001108AC">
        <w:rPr>
          <w:rFonts w:ascii="Arial" w:hAnsi="Arial" w:cs="Arial"/>
          <w:color w:val="000000"/>
          <w:sz w:val="24"/>
          <w:szCs w:val="24"/>
        </w:rPr>
        <w:t> </w:t>
      </w:r>
      <w:r>
        <w:rPr>
          <w:rFonts w:ascii="Arial" w:hAnsi="Arial" w:cs="Arial"/>
          <w:color w:val="000000"/>
          <w:sz w:val="24"/>
          <w:szCs w:val="24"/>
        </w:rPr>
        <w:tab/>
      </w:r>
      <w:r w:rsidRPr="001108AC">
        <w:rPr>
          <w:rFonts w:ascii="Arial" w:hAnsi="Arial" w:cs="Arial"/>
          <w:b/>
          <w:color w:val="000000"/>
          <w:sz w:val="24"/>
          <w:szCs w:val="24"/>
        </w:rPr>
        <w:t>II</w:t>
      </w:r>
      <w:r w:rsidRPr="001108AC">
        <w:rPr>
          <w:rFonts w:ascii="Arial" w:hAnsi="Arial" w:cs="Arial"/>
          <w:color w:val="000000"/>
          <w:sz w:val="24"/>
          <w:szCs w:val="24"/>
        </w:rPr>
        <w:t xml:space="preserve"> - o Primeiro Secretário da Câmara Municipal de </w:t>
      </w:r>
      <w:r>
        <w:rPr>
          <w:rFonts w:ascii="Arial" w:hAnsi="Arial" w:cs="Arial"/>
          <w:color w:val="000000"/>
          <w:sz w:val="24"/>
          <w:szCs w:val="24"/>
        </w:rPr>
        <w:t>Peabiru</w:t>
      </w:r>
      <w:r w:rsidRPr="001108AC">
        <w:rPr>
          <w:rFonts w:ascii="Arial" w:hAnsi="Arial" w:cs="Arial"/>
          <w:color w:val="000000"/>
          <w:sz w:val="24"/>
          <w:szCs w:val="24"/>
        </w:rPr>
        <w:t>;</w:t>
      </w:r>
    </w:p>
    <w:p w:rsidR="00BD59A2" w:rsidRPr="001108AC" w:rsidRDefault="00BD59A2" w:rsidP="00BD59A2">
      <w:pPr>
        <w:jc w:val="both"/>
        <w:rPr>
          <w:rFonts w:ascii="Arial" w:hAnsi="Arial" w:cs="Arial"/>
          <w:color w:val="000000"/>
          <w:sz w:val="24"/>
          <w:szCs w:val="24"/>
        </w:rPr>
      </w:pPr>
      <w:r w:rsidRPr="001108AC">
        <w:rPr>
          <w:rFonts w:ascii="Arial" w:hAnsi="Arial" w:cs="Arial"/>
          <w:color w:val="000000"/>
          <w:sz w:val="24"/>
          <w:szCs w:val="24"/>
        </w:rPr>
        <w:t> </w:t>
      </w:r>
      <w:r>
        <w:rPr>
          <w:rFonts w:ascii="Arial" w:hAnsi="Arial" w:cs="Arial"/>
          <w:color w:val="000000"/>
          <w:sz w:val="24"/>
          <w:szCs w:val="24"/>
        </w:rPr>
        <w:tab/>
      </w:r>
      <w:r w:rsidRPr="001108AC">
        <w:rPr>
          <w:rFonts w:ascii="Arial" w:hAnsi="Arial" w:cs="Arial"/>
          <w:b/>
          <w:color w:val="000000"/>
          <w:sz w:val="24"/>
          <w:szCs w:val="24"/>
        </w:rPr>
        <w:t>III</w:t>
      </w:r>
      <w:r w:rsidRPr="001108AC">
        <w:rPr>
          <w:rFonts w:ascii="Arial" w:hAnsi="Arial" w:cs="Arial"/>
          <w:color w:val="000000"/>
          <w:sz w:val="24"/>
          <w:szCs w:val="24"/>
        </w:rPr>
        <w:t xml:space="preserve"> - 2 (dois) Vereadores indicados pela Mesa da Câmara Municipal de </w:t>
      </w:r>
      <w:r>
        <w:rPr>
          <w:rFonts w:ascii="Arial" w:hAnsi="Arial" w:cs="Arial"/>
          <w:color w:val="000000"/>
          <w:sz w:val="24"/>
          <w:szCs w:val="24"/>
        </w:rPr>
        <w:t>Peabiru</w:t>
      </w:r>
      <w:r w:rsidRPr="001108AC">
        <w:rPr>
          <w:rFonts w:ascii="Arial" w:hAnsi="Arial" w:cs="Arial"/>
          <w:color w:val="000000"/>
          <w:sz w:val="24"/>
          <w:szCs w:val="24"/>
        </w:rPr>
        <w:t>;</w:t>
      </w:r>
    </w:p>
    <w:p w:rsidR="00BD59A2" w:rsidRPr="001108AC" w:rsidRDefault="00BD59A2" w:rsidP="00BD59A2">
      <w:pPr>
        <w:jc w:val="both"/>
        <w:rPr>
          <w:rFonts w:ascii="Arial" w:hAnsi="Arial" w:cs="Arial"/>
          <w:color w:val="000000"/>
          <w:sz w:val="24"/>
          <w:szCs w:val="24"/>
        </w:rPr>
      </w:pPr>
      <w:r w:rsidRPr="001108AC">
        <w:rPr>
          <w:rFonts w:ascii="Arial" w:hAnsi="Arial" w:cs="Arial"/>
          <w:color w:val="000000"/>
          <w:sz w:val="24"/>
          <w:szCs w:val="24"/>
        </w:rPr>
        <w:t> </w:t>
      </w:r>
      <w:r>
        <w:rPr>
          <w:rFonts w:ascii="Arial" w:hAnsi="Arial" w:cs="Arial"/>
          <w:color w:val="000000"/>
          <w:sz w:val="24"/>
          <w:szCs w:val="24"/>
        </w:rPr>
        <w:tab/>
      </w:r>
      <w:r w:rsidRPr="001108AC">
        <w:rPr>
          <w:rFonts w:ascii="Arial" w:hAnsi="Arial" w:cs="Arial"/>
          <w:b/>
          <w:color w:val="000000"/>
          <w:sz w:val="24"/>
          <w:szCs w:val="24"/>
        </w:rPr>
        <w:t>IV</w:t>
      </w:r>
      <w:r w:rsidRPr="001108AC">
        <w:rPr>
          <w:rFonts w:ascii="Arial" w:hAnsi="Arial" w:cs="Arial"/>
          <w:color w:val="000000"/>
          <w:sz w:val="24"/>
          <w:szCs w:val="24"/>
        </w:rPr>
        <w:t xml:space="preserve"> - o Diretor da Escola;</w:t>
      </w:r>
    </w:p>
    <w:p w:rsidR="00BD59A2" w:rsidRPr="001108AC" w:rsidRDefault="00BD59A2" w:rsidP="00BD59A2">
      <w:pPr>
        <w:jc w:val="both"/>
        <w:rPr>
          <w:rFonts w:ascii="Arial" w:hAnsi="Arial" w:cs="Arial"/>
          <w:color w:val="000000"/>
          <w:sz w:val="24"/>
          <w:szCs w:val="24"/>
        </w:rPr>
      </w:pPr>
      <w:r w:rsidRPr="001108AC">
        <w:rPr>
          <w:rFonts w:ascii="Arial" w:hAnsi="Arial" w:cs="Arial"/>
          <w:color w:val="000000"/>
          <w:sz w:val="24"/>
          <w:szCs w:val="24"/>
        </w:rPr>
        <w:t> </w:t>
      </w:r>
      <w:r>
        <w:rPr>
          <w:rFonts w:ascii="Arial" w:hAnsi="Arial" w:cs="Arial"/>
          <w:color w:val="000000"/>
          <w:sz w:val="24"/>
          <w:szCs w:val="24"/>
        </w:rPr>
        <w:tab/>
      </w:r>
      <w:r w:rsidRPr="001108AC">
        <w:rPr>
          <w:rFonts w:ascii="Arial" w:hAnsi="Arial" w:cs="Arial"/>
          <w:b/>
          <w:color w:val="000000"/>
          <w:sz w:val="24"/>
          <w:szCs w:val="24"/>
        </w:rPr>
        <w:t>V</w:t>
      </w:r>
      <w:r w:rsidRPr="001108AC">
        <w:rPr>
          <w:rFonts w:ascii="Arial" w:hAnsi="Arial" w:cs="Arial"/>
          <w:color w:val="000000"/>
          <w:sz w:val="24"/>
          <w:szCs w:val="24"/>
        </w:rPr>
        <w:t xml:space="preserve"> - o Coordenador Administrativo;</w:t>
      </w:r>
    </w:p>
    <w:p w:rsidR="00BD59A2" w:rsidRPr="001108AC" w:rsidRDefault="00BD59A2" w:rsidP="00BD59A2">
      <w:pPr>
        <w:jc w:val="both"/>
        <w:rPr>
          <w:rFonts w:ascii="Arial" w:hAnsi="Arial" w:cs="Arial"/>
          <w:color w:val="000000"/>
          <w:sz w:val="24"/>
          <w:szCs w:val="24"/>
        </w:rPr>
      </w:pPr>
      <w:r w:rsidRPr="001108AC">
        <w:rPr>
          <w:rFonts w:ascii="Arial" w:hAnsi="Arial" w:cs="Arial"/>
          <w:color w:val="000000"/>
          <w:sz w:val="24"/>
          <w:szCs w:val="24"/>
        </w:rPr>
        <w:t>  </w:t>
      </w:r>
    </w:p>
    <w:p w:rsidR="00BD59A2" w:rsidRPr="001108AC" w:rsidRDefault="00BD59A2" w:rsidP="00BD59A2">
      <w:pPr>
        <w:ind w:firstLine="708"/>
        <w:jc w:val="both"/>
        <w:rPr>
          <w:rFonts w:ascii="Arial" w:hAnsi="Arial" w:cs="Arial"/>
          <w:color w:val="000000"/>
          <w:sz w:val="24"/>
          <w:szCs w:val="24"/>
        </w:rPr>
      </w:pPr>
      <w:r w:rsidRPr="001108AC">
        <w:rPr>
          <w:rFonts w:ascii="Arial" w:hAnsi="Arial" w:cs="Arial"/>
          <w:b/>
          <w:color w:val="000000"/>
          <w:sz w:val="24"/>
          <w:szCs w:val="24"/>
        </w:rPr>
        <w:t>§ 1°</w:t>
      </w:r>
      <w:r>
        <w:rPr>
          <w:rFonts w:ascii="Arial" w:hAnsi="Arial" w:cs="Arial"/>
          <w:b/>
          <w:color w:val="000000"/>
          <w:sz w:val="24"/>
          <w:szCs w:val="24"/>
        </w:rPr>
        <w:t xml:space="preserve"> -</w:t>
      </w:r>
      <w:r w:rsidRPr="001108AC">
        <w:rPr>
          <w:rFonts w:ascii="Arial" w:hAnsi="Arial" w:cs="Arial"/>
          <w:color w:val="000000"/>
          <w:sz w:val="24"/>
          <w:szCs w:val="24"/>
        </w:rPr>
        <w:t xml:space="preserve"> A presidência do Colegiado Escolar será exercida pelo Presidente e, na sua falta, pelo 1º Secretário da Câmara Municipal de </w:t>
      </w:r>
      <w:r>
        <w:rPr>
          <w:rFonts w:ascii="Arial" w:hAnsi="Arial" w:cs="Arial"/>
          <w:color w:val="000000"/>
          <w:sz w:val="24"/>
          <w:szCs w:val="24"/>
        </w:rPr>
        <w:t>Peabiru</w:t>
      </w:r>
      <w:r w:rsidRPr="001108AC">
        <w:rPr>
          <w:rFonts w:ascii="Arial" w:hAnsi="Arial" w:cs="Arial"/>
          <w:color w:val="000000"/>
          <w:sz w:val="24"/>
          <w:szCs w:val="24"/>
        </w:rPr>
        <w:t>.</w:t>
      </w:r>
    </w:p>
    <w:p w:rsidR="00BD59A2" w:rsidRPr="001108AC" w:rsidRDefault="00BD59A2" w:rsidP="00BD59A2">
      <w:pPr>
        <w:jc w:val="both"/>
        <w:rPr>
          <w:rFonts w:ascii="Arial" w:hAnsi="Arial" w:cs="Arial"/>
          <w:color w:val="000000"/>
          <w:sz w:val="24"/>
          <w:szCs w:val="24"/>
        </w:rPr>
      </w:pPr>
      <w:r w:rsidRPr="001108AC">
        <w:rPr>
          <w:rFonts w:ascii="Arial" w:hAnsi="Arial" w:cs="Arial"/>
          <w:color w:val="000000"/>
          <w:sz w:val="24"/>
          <w:szCs w:val="24"/>
        </w:rPr>
        <w:t> </w:t>
      </w:r>
    </w:p>
    <w:p w:rsidR="00BD59A2" w:rsidRPr="001108AC" w:rsidRDefault="00BD59A2" w:rsidP="00BD59A2">
      <w:pPr>
        <w:ind w:firstLine="708"/>
        <w:jc w:val="both"/>
        <w:rPr>
          <w:rFonts w:ascii="Arial" w:hAnsi="Arial" w:cs="Arial"/>
          <w:color w:val="000000"/>
          <w:sz w:val="24"/>
          <w:szCs w:val="24"/>
        </w:rPr>
      </w:pPr>
      <w:r w:rsidRPr="001108AC">
        <w:rPr>
          <w:rFonts w:ascii="Arial" w:hAnsi="Arial" w:cs="Arial"/>
          <w:b/>
          <w:color w:val="000000"/>
          <w:sz w:val="24"/>
          <w:szCs w:val="24"/>
        </w:rPr>
        <w:t>§ 2º</w:t>
      </w:r>
      <w:r>
        <w:rPr>
          <w:rFonts w:ascii="Arial" w:hAnsi="Arial" w:cs="Arial"/>
          <w:b/>
          <w:color w:val="000000"/>
          <w:sz w:val="24"/>
          <w:szCs w:val="24"/>
        </w:rPr>
        <w:t xml:space="preserve"> -</w:t>
      </w:r>
      <w:r w:rsidRPr="001108AC">
        <w:rPr>
          <w:rFonts w:ascii="Arial" w:hAnsi="Arial" w:cs="Arial"/>
          <w:color w:val="000000"/>
          <w:sz w:val="24"/>
          <w:szCs w:val="24"/>
        </w:rPr>
        <w:t xml:space="preserve"> As decisões do Colegiado Escolar serão tomadas por maioria simples dos componentes, em caso de empate, com o voto minerva do Presidente da Câmara Municipal de </w:t>
      </w:r>
      <w:r>
        <w:rPr>
          <w:rFonts w:ascii="Arial" w:hAnsi="Arial" w:cs="Arial"/>
          <w:color w:val="000000"/>
          <w:sz w:val="24"/>
          <w:szCs w:val="24"/>
        </w:rPr>
        <w:t>Peabiru</w:t>
      </w:r>
      <w:r w:rsidRPr="001108AC">
        <w:rPr>
          <w:rFonts w:ascii="Arial" w:hAnsi="Arial" w:cs="Arial"/>
          <w:color w:val="000000"/>
          <w:sz w:val="24"/>
          <w:szCs w:val="24"/>
        </w:rPr>
        <w:t>.</w:t>
      </w:r>
    </w:p>
    <w:p w:rsidR="00BD59A2" w:rsidRDefault="00BD59A2" w:rsidP="00BD59A2">
      <w:pPr>
        <w:ind w:firstLine="709"/>
        <w:jc w:val="both"/>
        <w:rPr>
          <w:rFonts w:ascii="Arial" w:hAnsi="Arial" w:cs="Arial"/>
          <w:sz w:val="24"/>
          <w:szCs w:val="24"/>
        </w:rPr>
      </w:pPr>
    </w:p>
    <w:p w:rsidR="00BD59A2" w:rsidRPr="00976D25" w:rsidRDefault="00BD59A2" w:rsidP="00BD59A2">
      <w:pPr>
        <w:ind w:firstLine="708"/>
        <w:jc w:val="both"/>
        <w:rPr>
          <w:rFonts w:ascii="Arial" w:hAnsi="Arial" w:cs="Arial"/>
          <w:color w:val="000000"/>
          <w:sz w:val="24"/>
          <w:szCs w:val="24"/>
        </w:rPr>
      </w:pPr>
      <w:r w:rsidRPr="00976D25">
        <w:rPr>
          <w:rFonts w:ascii="Arial" w:hAnsi="Arial" w:cs="Arial"/>
          <w:b/>
          <w:color w:val="000000"/>
          <w:sz w:val="24"/>
          <w:szCs w:val="24"/>
        </w:rPr>
        <w:t>Art. 8º.</w:t>
      </w:r>
      <w:r w:rsidRPr="00976D25">
        <w:rPr>
          <w:rFonts w:ascii="Arial" w:hAnsi="Arial" w:cs="Arial"/>
          <w:color w:val="000000"/>
          <w:sz w:val="24"/>
          <w:szCs w:val="24"/>
        </w:rPr>
        <w:t xml:space="preserve"> Compete ao Colegiado Escolar da Escola do Legislativo:</w:t>
      </w:r>
    </w:p>
    <w:p w:rsidR="00BD59A2" w:rsidRPr="00976D25" w:rsidRDefault="00BD59A2" w:rsidP="00BD59A2">
      <w:pPr>
        <w:jc w:val="both"/>
        <w:rPr>
          <w:rFonts w:ascii="Arial" w:hAnsi="Arial" w:cs="Arial"/>
          <w:color w:val="000000"/>
          <w:sz w:val="24"/>
          <w:szCs w:val="24"/>
        </w:rPr>
      </w:pPr>
      <w:r w:rsidRPr="00976D25">
        <w:rPr>
          <w:rFonts w:ascii="Arial" w:hAnsi="Arial" w:cs="Arial"/>
          <w:color w:val="000000"/>
          <w:sz w:val="24"/>
          <w:szCs w:val="24"/>
        </w:rPr>
        <w:t> </w:t>
      </w:r>
    </w:p>
    <w:p w:rsidR="00BD59A2" w:rsidRPr="00976D25" w:rsidRDefault="00BD59A2" w:rsidP="00BD59A2">
      <w:pPr>
        <w:ind w:firstLine="708"/>
        <w:jc w:val="both"/>
        <w:rPr>
          <w:rFonts w:ascii="Arial" w:hAnsi="Arial" w:cs="Arial"/>
          <w:color w:val="000000"/>
          <w:sz w:val="24"/>
          <w:szCs w:val="24"/>
        </w:rPr>
      </w:pPr>
      <w:r w:rsidRPr="00976D25">
        <w:rPr>
          <w:rFonts w:ascii="Arial" w:hAnsi="Arial" w:cs="Arial"/>
          <w:b/>
          <w:color w:val="000000"/>
          <w:sz w:val="24"/>
          <w:szCs w:val="24"/>
        </w:rPr>
        <w:t>I</w:t>
      </w:r>
      <w:r w:rsidRPr="00976D25">
        <w:rPr>
          <w:rFonts w:ascii="Arial" w:hAnsi="Arial" w:cs="Arial"/>
          <w:color w:val="000000"/>
          <w:sz w:val="24"/>
          <w:szCs w:val="24"/>
        </w:rPr>
        <w:t xml:space="preserve"> - determinar as diretrizes para o atendimento das finalidades e consecução dos objetivos;</w:t>
      </w:r>
    </w:p>
    <w:p w:rsidR="00BD59A2" w:rsidRPr="00976D25" w:rsidRDefault="00BD59A2" w:rsidP="00BD59A2">
      <w:pPr>
        <w:jc w:val="both"/>
        <w:rPr>
          <w:rFonts w:ascii="Arial" w:hAnsi="Arial" w:cs="Arial"/>
          <w:color w:val="000000"/>
          <w:sz w:val="24"/>
          <w:szCs w:val="24"/>
        </w:rPr>
      </w:pPr>
      <w:r w:rsidRPr="00976D25">
        <w:rPr>
          <w:rFonts w:ascii="Arial" w:hAnsi="Arial" w:cs="Arial"/>
          <w:color w:val="000000"/>
          <w:sz w:val="24"/>
          <w:szCs w:val="24"/>
        </w:rPr>
        <w:t> </w:t>
      </w:r>
      <w:r>
        <w:rPr>
          <w:rFonts w:ascii="Arial" w:hAnsi="Arial" w:cs="Arial"/>
          <w:color w:val="000000"/>
          <w:sz w:val="24"/>
          <w:szCs w:val="24"/>
        </w:rPr>
        <w:tab/>
      </w:r>
      <w:r w:rsidRPr="00976D25">
        <w:rPr>
          <w:rFonts w:ascii="Arial" w:hAnsi="Arial" w:cs="Arial"/>
          <w:b/>
          <w:color w:val="000000"/>
          <w:sz w:val="24"/>
          <w:szCs w:val="24"/>
        </w:rPr>
        <w:t>II</w:t>
      </w:r>
      <w:r w:rsidRPr="00976D25">
        <w:rPr>
          <w:rFonts w:ascii="Arial" w:hAnsi="Arial" w:cs="Arial"/>
          <w:color w:val="000000"/>
          <w:sz w:val="24"/>
          <w:szCs w:val="24"/>
        </w:rPr>
        <w:t xml:space="preserve"> - elaborar o Projeto Política Pedagógico, bem como, proceder </w:t>
      </w:r>
      <w:proofErr w:type="gramStart"/>
      <w:r w:rsidRPr="00976D25">
        <w:rPr>
          <w:rFonts w:ascii="Arial" w:hAnsi="Arial" w:cs="Arial"/>
          <w:color w:val="000000"/>
          <w:sz w:val="24"/>
          <w:szCs w:val="24"/>
        </w:rPr>
        <w:t>as</w:t>
      </w:r>
      <w:proofErr w:type="gramEnd"/>
      <w:r w:rsidRPr="00976D25">
        <w:rPr>
          <w:rFonts w:ascii="Arial" w:hAnsi="Arial" w:cs="Arial"/>
          <w:color w:val="000000"/>
          <w:sz w:val="24"/>
          <w:szCs w:val="24"/>
        </w:rPr>
        <w:t xml:space="preserve"> alterações que se fizerem necessárias.</w:t>
      </w:r>
    </w:p>
    <w:p w:rsidR="00BD59A2" w:rsidRPr="00976D25" w:rsidRDefault="00BD59A2" w:rsidP="00BD59A2">
      <w:pPr>
        <w:jc w:val="both"/>
        <w:rPr>
          <w:rFonts w:ascii="Arial" w:hAnsi="Arial" w:cs="Arial"/>
          <w:color w:val="000000"/>
          <w:sz w:val="24"/>
          <w:szCs w:val="24"/>
        </w:rPr>
      </w:pPr>
      <w:r w:rsidRPr="00976D25">
        <w:rPr>
          <w:rFonts w:ascii="Arial" w:hAnsi="Arial" w:cs="Arial"/>
          <w:color w:val="000000"/>
          <w:sz w:val="24"/>
          <w:szCs w:val="24"/>
        </w:rPr>
        <w:t> </w:t>
      </w:r>
      <w:r>
        <w:rPr>
          <w:rFonts w:ascii="Arial" w:hAnsi="Arial" w:cs="Arial"/>
          <w:color w:val="000000"/>
          <w:sz w:val="24"/>
          <w:szCs w:val="24"/>
        </w:rPr>
        <w:tab/>
      </w:r>
      <w:r w:rsidRPr="00976D25">
        <w:rPr>
          <w:rFonts w:ascii="Arial" w:hAnsi="Arial" w:cs="Arial"/>
          <w:b/>
          <w:color w:val="000000"/>
          <w:sz w:val="24"/>
          <w:szCs w:val="24"/>
        </w:rPr>
        <w:t>III</w:t>
      </w:r>
      <w:r w:rsidRPr="00976D25">
        <w:rPr>
          <w:rFonts w:ascii="Arial" w:hAnsi="Arial" w:cs="Arial"/>
          <w:color w:val="000000"/>
          <w:sz w:val="24"/>
          <w:szCs w:val="24"/>
        </w:rPr>
        <w:t xml:space="preserve"> - apresentar previsão orçamentária nos prazos vigentes para a elaboração das leis orçamentárias: PPA, LDO e LOA;</w:t>
      </w:r>
    </w:p>
    <w:p w:rsidR="00BD59A2" w:rsidRPr="00976D25" w:rsidRDefault="00BD59A2" w:rsidP="00BD59A2">
      <w:pPr>
        <w:jc w:val="both"/>
        <w:rPr>
          <w:rFonts w:ascii="Arial" w:hAnsi="Arial" w:cs="Arial"/>
          <w:color w:val="000000"/>
          <w:sz w:val="24"/>
          <w:szCs w:val="24"/>
        </w:rPr>
      </w:pPr>
      <w:r w:rsidRPr="00976D25">
        <w:rPr>
          <w:rFonts w:ascii="Arial" w:hAnsi="Arial" w:cs="Arial"/>
          <w:color w:val="000000"/>
          <w:sz w:val="24"/>
          <w:szCs w:val="24"/>
        </w:rPr>
        <w:t> </w:t>
      </w:r>
    </w:p>
    <w:p w:rsidR="00BD59A2" w:rsidRPr="00976D25" w:rsidRDefault="00BD59A2" w:rsidP="00BD59A2">
      <w:pPr>
        <w:ind w:firstLine="708"/>
        <w:jc w:val="both"/>
        <w:rPr>
          <w:rFonts w:ascii="Arial" w:hAnsi="Arial" w:cs="Arial"/>
          <w:color w:val="000000"/>
          <w:sz w:val="24"/>
          <w:szCs w:val="24"/>
        </w:rPr>
      </w:pPr>
      <w:r w:rsidRPr="00976D25">
        <w:rPr>
          <w:rFonts w:ascii="Arial" w:hAnsi="Arial" w:cs="Arial"/>
          <w:b/>
          <w:color w:val="000000"/>
          <w:sz w:val="24"/>
          <w:szCs w:val="24"/>
        </w:rPr>
        <w:t>Parágrafo único</w:t>
      </w:r>
      <w:r w:rsidRPr="00976D25">
        <w:rPr>
          <w:rFonts w:ascii="Arial" w:hAnsi="Arial" w:cs="Arial"/>
          <w:color w:val="000000"/>
          <w:sz w:val="24"/>
          <w:szCs w:val="24"/>
        </w:rPr>
        <w:t>: os demais casos de competência serão disciplinados em Regimento Interno.</w:t>
      </w:r>
    </w:p>
    <w:p w:rsidR="00BD59A2" w:rsidRPr="00976D25" w:rsidRDefault="00BD59A2" w:rsidP="00BD59A2">
      <w:pPr>
        <w:jc w:val="both"/>
        <w:rPr>
          <w:rFonts w:ascii="Arial" w:hAnsi="Arial" w:cs="Arial"/>
          <w:color w:val="000000"/>
          <w:sz w:val="24"/>
          <w:szCs w:val="24"/>
        </w:rPr>
      </w:pPr>
      <w:r w:rsidRPr="00976D25">
        <w:rPr>
          <w:rFonts w:ascii="Arial" w:hAnsi="Arial" w:cs="Arial"/>
          <w:color w:val="000000"/>
          <w:sz w:val="24"/>
          <w:szCs w:val="24"/>
        </w:rPr>
        <w:t> </w:t>
      </w:r>
    </w:p>
    <w:p w:rsidR="00BD59A2" w:rsidRPr="00976D25" w:rsidRDefault="00BD59A2" w:rsidP="00BD59A2">
      <w:pPr>
        <w:ind w:firstLine="708"/>
        <w:jc w:val="both"/>
        <w:rPr>
          <w:rFonts w:ascii="Arial" w:hAnsi="Arial" w:cs="Arial"/>
          <w:color w:val="000000"/>
          <w:sz w:val="24"/>
          <w:szCs w:val="24"/>
        </w:rPr>
      </w:pPr>
      <w:r w:rsidRPr="00976D25">
        <w:rPr>
          <w:rFonts w:ascii="Arial" w:hAnsi="Arial" w:cs="Arial"/>
          <w:b/>
          <w:color w:val="000000"/>
          <w:sz w:val="24"/>
          <w:szCs w:val="24"/>
        </w:rPr>
        <w:t>Art. 9º.</w:t>
      </w:r>
      <w:r w:rsidRPr="00976D25">
        <w:rPr>
          <w:rFonts w:ascii="Arial" w:hAnsi="Arial" w:cs="Arial"/>
          <w:color w:val="000000"/>
          <w:sz w:val="24"/>
          <w:szCs w:val="24"/>
        </w:rPr>
        <w:t xml:space="preserve"> O Projeto Político Pedagógico da Escola do Legislativo da Câmara Municipal de </w:t>
      </w:r>
      <w:r>
        <w:rPr>
          <w:rFonts w:ascii="Arial" w:hAnsi="Arial" w:cs="Arial"/>
          <w:color w:val="000000"/>
          <w:sz w:val="24"/>
          <w:szCs w:val="24"/>
        </w:rPr>
        <w:t>Peabiru</w:t>
      </w:r>
      <w:r w:rsidRPr="00976D25">
        <w:rPr>
          <w:rFonts w:ascii="Arial" w:hAnsi="Arial" w:cs="Arial"/>
          <w:color w:val="000000"/>
          <w:sz w:val="24"/>
          <w:szCs w:val="24"/>
        </w:rPr>
        <w:t xml:space="preserve"> será elaborado por seu Colegiado Escolar em até 12 (doze) meses, a contar da publicação desta Resolução.</w:t>
      </w:r>
    </w:p>
    <w:p w:rsidR="00BD59A2" w:rsidRPr="00976D25" w:rsidRDefault="00BD59A2" w:rsidP="00BD59A2">
      <w:pPr>
        <w:ind w:firstLine="709"/>
        <w:jc w:val="both"/>
        <w:rPr>
          <w:rFonts w:ascii="Arial" w:hAnsi="Arial" w:cs="Arial"/>
          <w:sz w:val="24"/>
          <w:szCs w:val="24"/>
        </w:rPr>
      </w:pPr>
    </w:p>
    <w:p w:rsidR="00BD59A2" w:rsidRPr="00976D25" w:rsidRDefault="00BD59A2" w:rsidP="00BD59A2">
      <w:pPr>
        <w:ind w:firstLine="708"/>
        <w:jc w:val="both"/>
        <w:rPr>
          <w:rFonts w:ascii="Arial" w:hAnsi="Arial" w:cs="Arial"/>
          <w:color w:val="000000"/>
          <w:sz w:val="24"/>
          <w:szCs w:val="24"/>
        </w:rPr>
      </w:pPr>
      <w:r w:rsidRPr="00976D25">
        <w:rPr>
          <w:rFonts w:ascii="Arial" w:hAnsi="Arial" w:cs="Arial"/>
          <w:b/>
          <w:color w:val="000000"/>
          <w:sz w:val="24"/>
          <w:szCs w:val="24"/>
        </w:rPr>
        <w:t>Art. 10.</w:t>
      </w:r>
      <w:r w:rsidRPr="00976D25">
        <w:rPr>
          <w:rFonts w:ascii="Arial" w:hAnsi="Arial" w:cs="Arial"/>
          <w:color w:val="000000"/>
          <w:sz w:val="24"/>
          <w:szCs w:val="24"/>
        </w:rPr>
        <w:t xml:space="preserve"> A função de Diretor da Escola do Legislativo</w:t>
      </w:r>
      <w:r>
        <w:rPr>
          <w:rFonts w:ascii="Arial" w:hAnsi="Arial" w:cs="Arial"/>
          <w:color w:val="000000"/>
          <w:sz w:val="24"/>
          <w:szCs w:val="24"/>
        </w:rPr>
        <w:t xml:space="preserve"> de Peabiru</w:t>
      </w:r>
      <w:r w:rsidRPr="00976D25">
        <w:rPr>
          <w:rFonts w:ascii="Arial" w:hAnsi="Arial" w:cs="Arial"/>
          <w:color w:val="000000"/>
          <w:sz w:val="24"/>
          <w:szCs w:val="24"/>
        </w:rPr>
        <w:t xml:space="preserve"> será </w:t>
      </w:r>
      <w:proofErr w:type="gramStart"/>
      <w:r w:rsidRPr="00976D25">
        <w:rPr>
          <w:rFonts w:ascii="Arial" w:hAnsi="Arial" w:cs="Arial"/>
          <w:color w:val="000000"/>
          <w:sz w:val="24"/>
          <w:szCs w:val="24"/>
        </w:rPr>
        <w:t>ocupado</w:t>
      </w:r>
      <w:proofErr w:type="gramEnd"/>
      <w:r w:rsidRPr="00976D25">
        <w:rPr>
          <w:rFonts w:ascii="Arial" w:hAnsi="Arial" w:cs="Arial"/>
          <w:color w:val="000000"/>
          <w:sz w:val="24"/>
          <w:szCs w:val="24"/>
        </w:rPr>
        <w:t xml:space="preserve"> por servidor do quadro de pessoal permanente da Câmara Municipal de </w:t>
      </w:r>
      <w:r>
        <w:rPr>
          <w:rFonts w:ascii="Arial" w:hAnsi="Arial" w:cs="Arial"/>
          <w:color w:val="000000"/>
          <w:sz w:val="24"/>
          <w:szCs w:val="24"/>
        </w:rPr>
        <w:t>Peabiru</w:t>
      </w:r>
      <w:r w:rsidRPr="00976D25">
        <w:rPr>
          <w:rFonts w:ascii="Arial" w:hAnsi="Arial" w:cs="Arial"/>
          <w:color w:val="000000"/>
          <w:sz w:val="24"/>
          <w:szCs w:val="24"/>
        </w:rPr>
        <w:t xml:space="preserve"> com formação acadêmica de nível superior, preferencialmente detentores de pós-graduação stricto sensu.</w:t>
      </w:r>
    </w:p>
    <w:p w:rsidR="00BD59A2" w:rsidRPr="00976D25" w:rsidRDefault="00BD59A2" w:rsidP="00BD59A2">
      <w:pPr>
        <w:jc w:val="both"/>
        <w:rPr>
          <w:rFonts w:ascii="Arial" w:hAnsi="Arial" w:cs="Arial"/>
          <w:color w:val="000000"/>
          <w:sz w:val="24"/>
          <w:szCs w:val="24"/>
        </w:rPr>
      </w:pPr>
      <w:r w:rsidRPr="00976D25">
        <w:rPr>
          <w:rFonts w:ascii="Arial" w:hAnsi="Arial" w:cs="Arial"/>
          <w:color w:val="000000"/>
          <w:sz w:val="24"/>
          <w:szCs w:val="24"/>
        </w:rPr>
        <w:t> </w:t>
      </w:r>
    </w:p>
    <w:p w:rsidR="00BD59A2" w:rsidRPr="00976D25" w:rsidRDefault="00BD59A2" w:rsidP="00BD59A2">
      <w:pPr>
        <w:ind w:firstLine="708"/>
        <w:jc w:val="both"/>
        <w:rPr>
          <w:rFonts w:ascii="Arial" w:hAnsi="Arial" w:cs="Arial"/>
          <w:color w:val="000000"/>
          <w:sz w:val="24"/>
          <w:szCs w:val="24"/>
        </w:rPr>
      </w:pPr>
      <w:r w:rsidRPr="00976D25">
        <w:rPr>
          <w:rFonts w:ascii="Arial" w:hAnsi="Arial" w:cs="Arial"/>
          <w:b/>
          <w:color w:val="000000"/>
          <w:sz w:val="24"/>
          <w:szCs w:val="24"/>
        </w:rPr>
        <w:t>Art. 11</w:t>
      </w:r>
      <w:r>
        <w:rPr>
          <w:rFonts w:ascii="Arial" w:hAnsi="Arial" w:cs="Arial"/>
          <w:color w:val="000000"/>
          <w:sz w:val="24"/>
          <w:szCs w:val="24"/>
        </w:rPr>
        <w:t>. A função</w:t>
      </w:r>
      <w:r w:rsidRPr="00976D25">
        <w:rPr>
          <w:rFonts w:ascii="Arial" w:hAnsi="Arial" w:cs="Arial"/>
          <w:color w:val="000000"/>
          <w:sz w:val="24"/>
          <w:szCs w:val="24"/>
        </w:rPr>
        <w:t xml:space="preserve"> de Coordenador</w:t>
      </w:r>
      <w:r>
        <w:rPr>
          <w:rFonts w:ascii="Arial" w:hAnsi="Arial" w:cs="Arial"/>
          <w:color w:val="000000"/>
          <w:sz w:val="24"/>
          <w:szCs w:val="24"/>
        </w:rPr>
        <w:t xml:space="preserve"> Administrativo</w:t>
      </w:r>
      <w:r w:rsidRPr="00976D25">
        <w:rPr>
          <w:rFonts w:ascii="Arial" w:hAnsi="Arial" w:cs="Arial"/>
          <w:color w:val="000000"/>
          <w:sz w:val="24"/>
          <w:szCs w:val="24"/>
        </w:rPr>
        <w:t xml:space="preserve"> da Escola do legislativo</w:t>
      </w:r>
      <w:r>
        <w:rPr>
          <w:rFonts w:ascii="Arial" w:hAnsi="Arial" w:cs="Arial"/>
          <w:color w:val="000000"/>
          <w:sz w:val="24"/>
          <w:szCs w:val="24"/>
        </w:rPr>
        <w:t xml:space="preserve"> de Peabiru</w:t>
      </w:r>
      <w:r w:rsidRPr="00976D25">
        <w:rPr>
          <w:rFonts w:ascii="Arial" w:hAnsi="Arial" w:cs="Arial"/>
          <w:color w:val="000000"/>
          <w:sz w:val="24"/>
          <w:szCs w:val="24"/>
        </w:rPr>
        <w:t xml:space="preserve"> deverá ser ocupada por servidor do quadro de pessoal permanente da Câmara Municipal de </w:t>
      </w:r>
      <w:r>
        <w:rPr>
          <w:rFonts w:ascii="Arial" w:hAnsi="Arial" w:cs="Arial"/>
          <w:color w:val="000000"/>
          <w:sz w:val="24"/>
          <w:szCs w:val="24"/>
        </w:rPr>
        <w:t>Peabiru</w:t>
      </w:r>
      <w:r w:rsidRPr="00976D25">
        <w:rPr>
          <w:rFonts w:ascii="Arial" w:hAnsi="Arial" w:cs="Arial"/>
          <w:color w:val="000000"/>
          <w:sz w:val="24"/>
          <w:szCs w:val="24"/>
        </w:rPr>
        <w:t>, com forma</w:t>
      </w:r>
      <w:r>
        <w:rPr>
          <w:rFonts w:ascii="Arial" w:hAnsi="Arial" w:cs="Arial"/>
          <w:color w:val="000000"/>
          <w:sz w:val="24"/>
          <w:szCs w:val="24"/>
        </w:rPr>
        <w:t>ção acadêmica de nível superior.</w:t>
      </w:r>
      <w:r w:rsidRPr="00976D25">
        <w:rPr>
          <w:rFonts w:ascii="Arial" w:hAnsi="Arial" w:cs="Arial"/>
          <w:color w:val="000000"/>
          <w:sz w:val="24"/>
          <w:szCs w:val="24"/>
        </w:rPr>
        <w:t xml:space="preserve"> Preferencialmente detentores de pós-graduação lato sensu.</w:t>
      </w:r>
    </w:p>
    <w:p w:rsidR="00BD59A2" w:rsidRPr="00976D25" w:rsidRDefault="00BD59A2" w:rsidP="00BD59A2">
      <w:pPr>
        <w:jc w:val="both"/>
        <w:rPr>
          <w:rFonts w:ascii="Arial" w:hAnsi="Arial" w:cs="Arial"/>
          <w:color w:val="000000"/>
          <w:sz w:val="24"/>
          <w:szCs w:val="24"/>
        </w:rPr>
      </w:pPr>
      <w:r w:rsidRPr="00976D25">
        <w:rPr>
          <w:rFonts w:ascii="Arial" w:hAnsi="Arial" w:cs="Arial"/>
          <w:color w:val="000000"/>
          <w:sz w:val="24"/>
          <w:szCs w:val="24"/>
        </w:rPr>
        <w:t> </w:t>
      </w:r>
    </w:p>
    <w:p w:rsidR="00BD59A2" w:rsidRPr="00976D25" w:rsidRDefault="00BD59A2" w:rsidP="00BD59A2">
      <w:pPr>
        <w:ind w:firstLine="708"/>
        <w:jc w:val="both"/>
        <w:rPr>
          <w:rFonts w:ascii="Arial" w:hAnsi="Arial" w:cs="Arial"/>
          <w:color w:val="000000"/>
          <w:sz w:val="24"/>
          <w:szCs w:val="24"/>
        </w:rPr>
      </w:pPr>
      <w:r w:rsidRPr="00976D25">
        <w:rPr>
          <w:rFonts w:ascii="Arial" w:hAnsi="Arial" w:cs="Arial"/>
          <w:b/>
          <w:color w:val="000000"/>
          <w:sz w:val="24"/>
          <w:szCs w:val="24"/>
        </w:rPr>
        <w:lastRenderedPageBreak/>
        <w:t>Art. 12</w:t>
      </w:r>
      <w:r>
        <w:rPr>
          <w:rFonts w:ascii="Arial" w:hAnsi="Arial" w:cs="Arial"/>
          <w:color w:val="000000"/>
          <w:sz w:val="24"/>
          <w:szCs w:val="24"/>
        </w:rPr>
        <w:t>. As competências do Diretor e</w:t>
      </w:r>
      <w:r w:rsidRPr="00976D25">
        <w:rPr>
          <w:rFonts w:ascii="Arial" w:hAnsi="Arial" w:cs="Arial"/>
          <w:color w:val="000000"/>
          <w:sz w:val="24"/>
          <w:szCs w:val="24"/>
        </w:rPr>
        <w:t xml:space="preserve"> do Coordenador Administrativo da Escola do Legislativo</w:t>
      </w:r>
      <w:r>
        <w:rPr>
          <w:rFonts w:ascii="Arial" w:hAnsi="Arial" w:cs="Arial"/>
          <w:color w:val="000000"/>
          <w:sz w:val="24"/>
          <w:szCs w:val="24"/>
        </w:rPr>
        <w:t xml:space="preserve"> de Peabiru</w:t>
      </w:r>
      <w:r w:rsidRPr="00976D25">
        <w:rPr>
          <w:rFonts w:ascii="Arial" w:hAnsi="Arial" w:cs="Arial"/>
          <w:color w:val="000000"/>
          <w:sz w:val="24"/>
          <w:szCs w:val="24"/>
        </w:rPr>
        <w:t xml:space="preserve"> serão </w:t>
      </w:r>
      <w:proofErr w:type="gramStart"/>
      <w:r w:rsidRPr="00976D25">
        <w:rPr>
          <w:rFonts w:ascii="Arial" w:hAnsi="Arial" w:cs="Arial"/>
          <w:color w:val="000000"/>
          <w:sz w:val="24"/>
          <w:szCs w:val="24"/>
        </w:rPr>
        <w:t>disciplinados</w:t>
      </w:r>
      <w:proofErr w:type="gramEnd"/>
      <w:r w:rsidRPr="00976D25">
        <w:rPr>
          <w:rFonts w:ascii="Arial" w:hAnsi="Arial" w:cs="Arial"/>
          <w:color w:val="000000"/>
          <w:sz w:val="24"/>
          <w:szCs w:val="24"/>
        </w:rPr>
        <w:t xml:space="preserve"> em Regimento Interno.</w:t>
      </w:r>
    </w:p>
    <w:p w:rsidR="00BD59A2" w:rsidRPr="00976D25" w:rsidRDefault="00BD59A2" w:rsidP="00BD59A2">
      <w:pPr>
        <w:jc w:val="both"/>
        <w:rPr>
          <w:rFonts w:ascii="Arial" w:hAnsi="Arial" w:cs="Arial"/>
          <w:color w:val="000000"/>
          <w:sz w:val="24"/>
          <w:szCs w:val="24"/>
        </w:rPr>
      </w:pPr>
      <w:r w:rsidRPr="00976D25">
        <w:rPr>
          <w:rFonts w:ascii="Arial" w:hAnsi="Arial" w:cs="Arial"/>
          <w:color w:val="000000"/>
          <w:sz w:val="24"/>
          <w:szCs w:val="24"/>
        </w:rPr>
        <w:t> </w:t>
      </w:r>
    </w:p>
    <w:p w:rsidR="00BD59A2" w:rsidRDefault="00BD59A2" w:rsidP="00BD59A2">
      <w:pPr>
        <w:ind w:firstLine="708"/>
        <w:jc w:val="both"/>
        <w:rPr>
          <w:rFonts w:ascii="Arial" w:hAnsi="Arial" w:cs="Arial"/>
          <w:color w:val="000000"/>
          <w:sz w:val="24"/>
          <w:szCs w:val="24"/>
        </w:rPr>
      </w:pPr>
      <w:r w:rsidRPr="00976D25">
        <w:rPr>
          <w:rFonts w:ascii="Arial" w:hAnsi="Arial" w:cs="Arial"/>
          <w:b/>
          <w:color w:val="000000"/>
          <w:sz w:val="24"/>
          <w:szCs w:val="24"/>
        </w:rPr>
        <w:t>Art. 13.</w:t>
      </w:r>
      <w:r w:rsidRPr="00976D25">
        <w:rPr>
          <w:rFonts w:ascii="Arial" w:hAnsi="Arial" w:cs="Arial"/>
          <w:color w:val="000000"/>
          <w:sz w:val="24"/>
          <w:szCs w:val="24"/>
        </w:rPr>
        <w:t xml:space="preserve"> O </w:t>
      </w:r>
      <w:r>
        <w:rPr>
          <w:rFonts w:ascii="Arial" w:hAnsi="Arial" w:cs="Arial"/>
          <w:color w:val="000000"/>
          <w:sz w:val="24"/>
          <w:szCs w:val="24"/>
        </w:rPr>
        <w:t xml:space="preserve">Diretor e </w:t>
      </w:r>
      <w:r w:rsidRPr="00976D25">
        <w:rPr>
          <w:rFonts w:ascii="Arial" w:hAnsi="Arial" w:cs="Arial"/>
          <w:color w:val="000000"/>
          <w:sz w:val="24"/>
          <w:szCs w:val="24"/>
        </w:rPr>
        <w:t>o Coordenado</w:t>
      </w:r>
      <w:r>
        <w:rPr>
          <w:rFonts w:ascii="Arial" w:hAnsi="Arial" w:cs="Arial"/>
          <w:color w:val="000000"/>
          <w:sz w:val="24"/>
          <w:szCs w:val="24"/>
        </w:rPr>
        <w:t>r Administrativo perceberão a título de gratificação,</w:t>
      </w:r>
      <w:r w:rsidRPr="00976D25">
        <w:rPr>
          <w:rFonts w:ascii="Arial" w:hAnsi="Arial" w:cs="Arial"/>
          <w:color w:val="000000"/>
          <w:sz w:val="24"/>
          <w:szCs w:val="24"/>
        </w:rPr>
        <w:t xml:space="preserve"> </w:t>
      </w:r>
      <w:r>
        <w:rPr>
          <w:rFonts w:ascii="Arial" w:hAnsi="Arial" w:cs="Arial"/>
          <w:color w:val="000000"/>
          <w:sz w:val="24"/>
          <w:szCs w:val="24"/>
        </w:rPr>
        <w:t>pela</w:t>
      </w:r>
      <w:r w:rsidRPr="00976D25">
        <w:rPr>
          <w:rFonts w:ascii="Arial" w:hAnsi="Arial" w:cs="Arial"/>
          <w:color w:val="000000"/>
          <w:sz w:val="24"/>
          <w:szCs w:val="24"/>
        </w:rPr>
        <w:t xml:space="preserve"> função desempenhada</w:t>
      </w:r>
      <w:r>
        <w:rPr>
          <w:rFonts w:ascii="Arial" w:hAnsi="Arial" w:cs="Arial"/>
          <w:color w:val="000000"/>
          <w:sz w:val="24"/>
          <w:szCs w:val="24"/>
        </w:rPr>
        <w:t xml:space="preserve"> </w:t>
      </w:r>
      <w:r w:rsidRPr="00976D25">
        <w:rPr>
          <w:rFonts w:ascii="Arial" w:hAnsi="Arial" w:cs="Arial"/>
          <w:color w:val="000000"/>
          <w:sz w:val="24"/>
          <w:szCs w:val="24"/>
        </w:rPr>
        <w:t xml:space="preserve">de modo complementar junto à Escola do Legislativo, o valor correspondente à função gratificada </w:t>
      </w:r>
      <w:r>
        <w:rPr>
          <w:rFonts w:ascii="Arial" w:hAnsi="Arial" w:cs="Arial"/>
          <w:color w:val="000000"/>
          <w:sz w:val="24"/>
          <w:szCs w:val="24"/>
        </w:rPr>
        <w:t>GFC – 01, previsto na Resolução 02/2007, da Câmara Municipal de Peabiru.</w:t>
      </w:r>
    </w:p>
    <w:p w:rsidR="00BD59A2" w:rsidRDefault="00BD59A2" w:rsidP="00BD59A2">
      <w:pPr>
        <w:ind w:firstLine="708"/>
        <w:jc w:val="both"/>
        <w:rPr>
          <w:rFonts w:ascii="Arial" w:hAnsi="Arial" w:cs="Arial"/>
          <w:color w:val="000000"/>
          <w:sz w:val="24"/>
          <w:szCs w:val="24"/>
        </w:rPr>
      </w:pPr>
    </w:p>
    <w:p w:rsidR="00BD59A2" w:rsidRDefault="00BD59A2" w:rsidP="00BD59A2">
      <w:pPr>
        <w:ind w:firstLine="708"/>
        <w:jc w:val="both"/>
        <w:rPr>
          <w:rFonts w:ascii="Arial" w:hAnsi="Arial" w:cs="Arial"/>
          <w:color w:val="000000"/>
          <w:sz w:val="24"/>
          <w:szCs w:val="24"/>
        </w:rPr>
      </w:pPr>
      <w:r w:rsidRPr="004B5122">
        <w:rPr>
          <w:rFonts w:ascii="Arial" w:hAnsi="Arial" w:cs="Arial"/>
          <w:b/>
          <w:color w:val="000000"/>
          <w:sz w:val="24"/>
          <w:szCs w:val="24"/>
        </w:rPr>
        <w:t>Art. 14.</w:t>
      </w:r>
      <w:r w:rsidRPr="004B5122">
        <w:rPr>
          <w:rFonts w:ascii="Arial" w:hAnsi="Arial" w:cs="Arial"/>
          <w:color w:val="000000"/>
          <w:sz w:val="24"/>
          <w:szCs w:val="24"/>
        </w:rPr>
        <w:t xml:space="preserve"> Os servidores da Câmara Municipal d</w:t>
      </w:r>
      <w:r>
        <w:rPr>
          <w:rFonts w:ascii="Arial" w:hAnsi="Arial" w:cs="Arial"/>
          <w:color w:val="000000"/>
          <w:sz w:val="24"/>
          <w:szCs w:val="24"/>
        </w:rPr>
        <w:t>e Peabiru</w:t>
      </w:r>
      <w:r w:rsidRPr="004B5122">
        <w:rPr>
          <w:rFonts w:ascii="Arial" w:hAnsi="Arial" w:cs="Arial"/>
          <w:color w:val="000000"/>
          <w:sz w:val="24"/>
          <w:szCs w:val="24"/>
        </w:rPr>
        <w:t xml:space="preserve"> quando investidos nas funções de Diretor, </w:t>
      </w:r>
      <w:r>
        <w:rPr>
          <w:rFonts w:ascii="Arial" w:hAnsi="Arial" w:cs="Arial"/>
          <w:color w:val="000000"/>
          <w:sz w:val="24"/>
          <w:szCs w:val="24"/>
        </w:rPr>
        <w:t xml:space="preserve">e de </w:t>
      </w:r>
      <w:r w:rsidRPr="004B5122">
        <w:rPr>
          <w:rFonts w:ascii="Arial" w:hAnsi="Arial" w:cs="Arial"/>
          <w:color w:val="000000"/>
          <w:sz w:val="24"/>
          <w:szCs w:val="24"/>
        </w:rPr>
        <w:t>Coordenador Administrativo, exercerão as atividades inerentes à Escola do Legislativo</w:t>
      </w:r>
      <w:r>
        <w:rPr>
          <w:rFonts w:ascii="Arial" w:hAnsi="Arial" w:cs="Arial"/>
          <w:color w:val="000000"/>
          <w:sz w:val="24"/>
          <w:szCs w:val="24"/>
        </w:rPr>
        <w:t>,</w:t>
      </w:r>
      <w:r w:rsidRPr="004B5122">
        <w:rPr>
          <w:rFonts w:ascii="Arial" w:hAnsi="Arial" w:cs="Arial"/>
          <w:color w:val="000000"/>
          <w:sz w:val="24"/>
          <w:szCs w:val="24"/>
        </w:rPr>
        <w:t xml:space="preserve"> </w:t>
      </w:r>
      <w:r>
        <w:rPr>
          <w:rFonts w:ascii="Arial" w:hAnsi="Arial" w:cs="Arial"/>
          <w:color w:val="000000"/>
          <w:sz w:val="24"/>
          <w:szCs w:val="24"/>
        </w:rPr>
        <w:t>cumulativamente com</w:t>
      </w:r>
      <w:r w:rsidRPr="004B5122">
        <w:rPr>
          <w:rFonts w:ascii="Arial" w:hAnsi="Arial" w:cs="Arial"/>
          <w:color w:val="000000"/>
          <w:sz w:val="24"/>
          <w:szCs w:val="24"/>
        </w:rPr>
        <w:t xml:space="preserve"> as atividades dos órgãos </w:t>
      </w:r>
      <w:r>
        <w:rPr>
          <w:rFonts w:ascii="Arial" w:hAnsi="Arial" w:cs="Arial"/>
          <w:color w:val="000000"/>
          <w:sz w:val="24"/>
          <w:szCs w:val="24"/>
        </w:rPr>
        <w:t>de sua lotação principal</w:t>
      </w:r>
      <w:r w:rsidRPr="004B5122">
        <w:rPr>
          <w:rFonts w:ascii="Arial" w:hAnsi="Arial" w:cs="Arial"/>
          <w:color w:val="000000"/>
          <w:sz w:val="24"/>
          <w:szCs w:val="24"/>
        </w:rPr>
        <w:t>, devendo a chefia imediata justificar por escrito a ne</w:t>
      </w:r>
      <w:r>
        <w:rPr>
          <w:rFonts w:ascii="Arial" w:hAnsi="Arial" w:cs="Arial"/>
          <w:color w:val="000000"/>
          <w:sz w:val="24"/>
          <w:szCs w:val="24"/>
        </w:rPr>
        <w:t>cessidade excepcional para o</w:t>
      </w:r>
      <w:r w:rsidRPr="004B5122">
        <w:rPr>
          <w:rFonts w:ascii="Arial" w:hAnsi="Arial" w:cs="Arial"/>
          <w:color w:val="000000"/>
          <w:sz w:val="24"/>
          <w:szCs w:val="24"/>
        </w:rPr>
        <w:t xml:space="preserve"> cumprimento </w:t>
      </w:r>
      <w:r>
        <w:rPr>
          <w:rFonts w:ascii="Arial" w:hAnsi="Arial" w:cs="Arial"/>
          <w:color w:val="000000"/>
          <w:sz w:val="24"/>
          <w:szCs w:val="24"/>
        </w:rPr>
        <w:t>das</w:t>
      </w:r>
      <w:r w:rsidRPr="004B5122">
        <w:rPr>
          <w:rFonts w:ascii="Arial" w:hAnsi="Arial" w:cs="Arial"/>
          <w:color w:val="000000"/>
          <w:sz w:val="24"/>
          <w:szCs w:val="24"/>
        </w:rPr>
        <w:t xml:space="preserve"> prioridade</w:t>
      </w:r>
      <w:r>
        <w:rPr>
          <w:rFonts w:ascii="Arial" w:hAnsi="Arial" w:cs="Arial"/>
          <w:color w:val="000000"/>
          <w:sz w:val="24"/>
          <w:szCs w:val="24"/>
        </w:rPr>
        <w:t>s da Escola do Legislativo, nos períodos de realização de qualquer evento</w:t>
      </w:r>
      <w:r w:rsidRPr="004B5122">
        <w:rPr>
          <w:rFonts w:ascii="Arial" w:hAnsi="Arial" w:cs="Arial"/>
          <w:color w:val="000000"/>
          <w:sz w:val="24"/>
          <w:szCs w:val="24"/>
        </w:rPr>
        <w:t>.</w:t>
      </w:r>
    </w:p>
    <w:p w:rsidR="00BD59A2" w:rsidRDefault="00BD59A2" w:rsidP="00BD59A2">
      <w:pPr>
        <w:ind w:firstLine="708"/>
        <w:jc w:val="both"/>
        <w:rPr>
          <w:rFonts w:ascii="Arial" w:hAnsi="Arial" w:cs="Arial"/>
          <w:color w:val="000000"/>
          <w:sz w:val="24"/>
          <w:szCs w:val="24"/>
        </w:rPr>
      </w:pPr>
    </w:p>
    <w:p w:rsidR="00BD59A2" w:rsidRDefault="00BD59A2" w:rsidP="00BD59A2">
      <w:pPr>
        <w:ind w:firstLine="708"/>
        <w:jc w:val="both"/>
        <w:rPr>
          <w:rFonts w:ascii="Arial" w:hAnsi="Arial" w:cs="Arial"/>
          <w:color w:val="000000"/>
          <w:sz w:val="24"/>
          <w:szCs w:val="24"/>
        </w:rPr>
      </w:pPr>
      <w:r w:rsidRPr="004B5122">
        <w:rPr>
          <w:rFonts w:ascii="Arial" w:hAnsi="Arial" w:cs="Arial"/>
          <w:b/>
          <w:color w:val="000000"/>
          <w:sz w:val="24"/>
          <w:szCs w:val="24"/>
        </w:rPr>
        <w:t>Art. 17</w:t>
      </w:r>
      <w:r w:rsidRPr="004B5122">
        <w:rPr>
          <w:rFonts w:ascii="Arial" w:hAnsi="Arial" w:cs="Arial"/>
          <w:color w:val="000000"/>
          <w:sz w:val="24"/>
          <w:szCs w:val="24"/>
        </w:rPr>
        <w:t xml:space="preserve">. </w:t>
      </w:r>
      <w:r>
        <w:rPr>
          <w:rFonts w:ascii="Arial" w:hAnsi="Arial" w:cs="Arial"/>
          <w:color w:val="000000"/>
          <w:sz w:val="24"/>
          <w:szCs w:val="24"/>
        </w:rPr>
        <w:t>O Colegiado Escolar</w:t>
      </w:r>
      <w:proofErr w:type="gramStart"/>
      <w:r w:rsidRPr="004B5122">
        <w:rPr>
          <w:rFonts w:ascii="Arial" w:hAnsi="Arial" w:cs="Arial"/>
          <w:color w:val="000000"/>
          <w:sz w:val="24"/>
          <w:szCs w:val="24"/>
        </w:rPr>
        <w:t>, tem</w:t>
      </w:r>
      <w:proofErr w:type="gramEnd"/>
      <w:r w:rsidRPr="004B5122">
        <w:rPr>
          <w:rFonts w:ascii="Arial" w:hAnsi="Arial" w:cs="Arial"/>
          <w:color w:val="000000"/>
          <w:sz w:val="24"/>
          <w:szCs w:val="24"/>
        </w:rPr>
        <w:t xml:space="preserve"> a atribuição exclusiva da escolha do Diretor, </w:t>
      </w:r>
      <w:r>
        <w:rPr>
          <w:rFonts w:ascii="Arial" w:hAnsi="Arial" w:cs="Arial"/>
          <w:color w:val="000000"/>
          <w:sz w:val="24"/>
          <w:szCs w:val="24"/>
        </w:rPr>
        <w:t>e do</w:t>
      </w:r>
      <w:r w:rsidRPr="004B5122">
        <w:rPr>
          <w:rFonts w:ascii="Arial" w:hAnsi="Arial" w:cs="Arial"/>
          <w:color w:val="000000"/>
          <w:sz w:val="24"/>
          <w:szCs w:val="24"/>
        </w:rPr>
        <w:t xml:space="preserve"> Coordenador Administrativo da Escola do Legislativo, bem como proceder as nomeações</w:t>
      </w:r>
      <w:r>
        <w:rPr>
          <w:rFonts w:ascii="Arial" w:hAnsi="Arial" w:cs="Arial"/>
          <w:color w:val="000000"/>
          <w:sz w:val="24"/>
          <w:szCs w:val="24"/>
        </w:rPr>
        <w:t>.</w:t>
      </w:r>
      <w:r w:rsidRPr="004B5122">
        <w:rPr>
          <w:rFonts w:ascii="Arial" w:hAnsi="Arial" w:cs="Arial"/>
          <w:color w:val="000000"/>
          <w:sz w:val="24"/>
          <w:szCs w:val="24"/>
        </w:rPr>
        <w:t xml:space="preserve"> </w:t>
      </w:r>
    </w:p>
    <w:p w:rsidR="00BD59A2" w:rsidRDefault="00BD59A2" w:rsidP="00BD59A2">
      <w:pPr>
        <w:ind w:firstLine="708"/>
        <w:jc w:val="both"/>
        <w:rPr>
          <w:rFonts w:ascii="Arial" w:hAnsi="Arial" w:cs="Arial"/>
          <w:color w:val="000000"/>
          <w:sz w:val="24"/>
          <w:szCs w:val="24"/>
        </w:rPr>
      </w:pPr>
    </w:p>
    <w:p w:rsidR="00BD59A2" w:rsidRDefault="00BD59A2" w:rsidP="00BD59A2">
      <w:pPr>
        <w:ind w:firstLine="708"/>
        <w:jc w:val="both"/>
        <w:rPr>
          <w:rFonts w:ascii="Arial" w:hAnsi="Arial" w:cs="Arial"/>
          <w:b/>
          <w:bCs/>
          <w:i/>
          <w:iCs/>
          <w:color w:val="000000"/>
          <w:sz w:val="24"/>
          <w:szCs w:val="24"/>
        </w:rPr>
      </w:pPr>
      <w:r w:rsidRPr="003E5DDA">
        <w:rPr>
          <w:rFonts w:ascii="Arial" w:hAnsi="Arial" w:cs="Arial"/>
          <w:b/>
          <w:color w:val="000000"/>
          <w:sz w:val="24"/>
          <w:szCs w:val="24"/>
        </w:rPr>
        <w:t>Art. 1</w:t>
      </w:r>
      <w:r>
        <w:rPr>
          <w:rFonts w:ascii="Arial" w:hAnsi="Arial" w:cs="Arial"/>
          <w:b/>
          <w:color w:val="000000"/>
          <w:sz w:val="24"/>
          <w:szCs w:val="24"/>
        </w:rPr>
        <w:t>8</w:t>
      </w:r>
      <w:r w:rsidRPr="003E5DDA">
        <w:rPr>
          <w:rFonts w:ascii="Arial" w:hAnsi="Arial" w:cs="Arial"/>
          <w:color w:val="000000"/>
          <w:sz w:val="24"/>
          <w:szCs w:val="24"/>
        </w:rPr>
        <w:t xml:space="preserve">. O Diretor </w:t>
      </w:r>
      <w:r>
        <w:rPr>
          <w:rFonts w:ascii="Arial" w:hAnsi="Arial" w:cs="Arial"/>
          <w:color w:val="000000"/>
          <w:sz w:val="24"/>
          <w:szCs w:val="24"/>
        </w:rPr>
        <w:t>e o Coordenador Administrativo</w:t>
      </w:r>
      <w:r w:rsidRPr="003E5DDA">
        <w:rPr>
          <w:rFonts w:ascii="Arial" w:hAnsi="Arial" w:cs="Arial"/>
          <w:color w:val="000000"/>
          <w:sz w:val="24"/>
          <w:szCs w:val="24"/>
        </w:rPr>
        <w:t>,</w:t>
      </w:r>
      <w:r>
        <w:rPr>
          <w:rFonts w:ascii="Arial" w:hAnsi="Arial" w:cs="Arial"/>
          <w:color w:val="000000"/>
          <w:sz w:val="24"/>
          <w:szCs w:val="24"/>
        </w:rPr>
        <w:t xml:space="preserve"> </w:t>
      </w:r>
      <w:r w:rsidRPr="003E5DDA">
        <w:rPr>
          <w:rFonts w:ascii="Arial" w:hAnsi="Arial" w:cs="Arial"/>
          <w:color w:val="000000"/>
          <w:sz w:val="24"/>
          <w:szCs w:val="24"/>
        </w:rPr>
        <w:t>da Escola</w:t>
      </w:r>
      <w:r>
        <w:rPr>
          <w:rFonts w:ascii="Arial" w:hAnsi="Arial" w:cs="Arial"/>
          <w:color w:val="000000"/>
          <w:sz w:val="24"/>
          <w:szCs w:val="24"/>
        </w:rPr>
        <w:t> do Legislativo de Peabiru</w:t>
      </w:r>
      <w:r w:rsidRPr="003E5DDA">
        <w:rPr>
          <w:rFonts w:ascii="Arial" w:hAnsi="Arial" w:cs="Arial"/>
          <w:color w:val="000000"/>
          <w:sz w:val="24"/>
          <w:szCs w:val="24"/>
        </w:rPr>
        <w:t xml:space="preserve"> terão mandato de </w:t>
      </w:r>
      <w:proofErr w:type="gramStart"/>
      <w:r w:rsidRPr="003E5DDA">
        <w:rPr>
          <w:rFonts w:ascii="Arial" w:hAnsi="Arial" w:cs="Arial"/>
          <w:color w:val="000000"/>
          <w:sz w:val="24"/>
          <w:szCs w:val="24"/>
        </w:rPr>
        <w:t>4</w:t>
      </w:r>
      <w:proofErr w:type="gramEnd"/>
      <w:r w:rsidRPr="003E5DDA">
        <w:rPr>
          <w:rFonts w:ascii="Arial" w:hAnsi="Arial" w:cs="Arial"/>
          <w:color w:val="000000"/>
          <w:sz w:val="24"/>
          <w:szCs w:val="24"/>
        </w:rPr>
        <w:t xml:space="preserve"> (quatro) anos, ou fração deste período, coincidente com a Legislatura, </w:t>
      </w:r>
      <w:r>
        <w:rPr>
          <w:rFonts w:ascii="Arial" w:hAnsi="Arial" w:cs="Arial"/>
          <w:color w:val="000000"/>
          <w:sz w:val="24"/>
          <w:szCs w:val="24"/>
        </w:rPr>
        <w:t>permitida</w:t>
      </w:r>
      <w:r w:rsidRPr="003E5DDA">
        <w:rPr>
          <w:rFonts w:ascii="Arial" w:hAnsi="Arial" w:cs="Arial"/>
          <w:color w:val="000000"/>
          <w:sz w:val="24"/>
          <w:szCs w:val="24"/>
        </w:rPr>
        <w:t xml:space="preserve"> a reeleição</w:t>
      </w:r>
      <w:r w:rsidRPr="003E5DDA">
        <w:rPr>
          <w:rFonts w:ascii="Arial" w:hAnsi="Arial" w:cs="Arial"/>
          <w:b/>
          <w:bCs/>
          <w:i/>
          <w:iCs/>
          <w:color w:val="000000"/>
          <w:sz w:val="24"/>
          <w:szCs w:val="24"/>
        </w:rPr>
        <w:t>.</w:t>
      </w:r>
    </w:p>
    <w:p w:rsidR="00BD59A2" w:rsidRDefault="00BD59A2" w:rsidP="00BD59A2">
      <w:pPr>
        <w:ind w:firstLine="708"/>
        <w:jc w:val="both"/>
        <w:rPr>
          <w:rFonts w:ascii="Arial" w:hAnsi="Arial" w:cs="Arial"/>
          <w:b/>
          <w:bCs/>
          <w:i/>
          <w:iCs/>
          <w:color w:val="000000"/>
          <w:sz w:val="24"/>
          <w:szCs w:val="24"/>
        </w:rPr>
      </w:pPr>
    </w:p>
    <w:p w:rsidR="00BD59A2" w:rsidRPr="003E5DDA" w:rsidRDefault="00BD59A2" w:rsidP="00BD59A2">
      <w:pPr>
        <w:ind w:firstLine="708"/>
        <w:jc w:val="both"/>
        <w:rPr>
          <w:rFonts w:ascii="Arial" w:hAnsi="Arial" w:cs="Arial"/>
          <w:color w:val="000000"/>
          <w:sz w:val="24"/>
          <w:szCs w:val="24"/>
        </w:rPr>
      </w:pPr>
      <w:r w:rsidRPr="003E5DDA">
        <w:rPr>
          <w:rFonts w:ascii="Arial" w:hAnsi="Arial" w:cs="Arial"/>
          <w:b/>
          <w:color w:val="000000"/>
          <w:sz w:val="24"/>
          <w:szCs w:val="24"/>
        </w:rPr>
        <w:t>Art. 19.</w:t>
      </w:r>
      <w:r w:rsidRPr="003E5DDA">
        <w:rPr>
          <w:rFonts w:ascii="Arial" w:hAnsi="Arial" w:cs="Arial"/>
          <w:color w:val="000000"/>
          <w:sz w:val="24"/>
          <w:szCs w:val="24"/>
        </w:rPr>
        <w:t xml:space="preserve"> A Mesa da Câmara, os Vereadores, e o corpo funcional da Câmara Municipal de </w:t>
      </w:r>
      <w:r>
        <w:rPr>
          <w:rFonts w:ascii="Arial" w:hAnsi="Arial" w:cs="Arial"/>
          <w:color w:val="000000"/>
          <w:sz w:val="24"/>
          <w:szCs w:val="24"/>
        </w:rPr>
        <w:t>Peabiru</w:t>
      </w:r>
      <w:r w:rsidRPr="003E5DDA">
        <w:rPr>
          <w:rFonts w:ascii="Arial" w:hAnsi="Arial" w:cs="Arial"/>
          <w:color w:val="000000"/>
          <w:sz w:val="24"/>
          <w:szCs w:val="24"/>
        </w:rPr>
        <w:t xml:space="preserve"> prestarão a devida colaboração à Escola do Legislativo para a realização</w:t>
      </w:r>
      <w:r>
        <w:rPr>
          <w:rFonts w:ascii="Arial" w:hAnsi="Arial" w:cs="Arial"/>
          <w:color w:val="000000"/>
          <w:sz w:val="24"/>
          <w:szCs w:val="24"/>
        </w:rPr>
        <w:t xml:space="preserve"> de seus programas e atividades.</w:t>
      </w:r>
      <w:r w:rsidRPr="003E5DDA">
        <w:rPr>
          <w:rFonts w:ascii="Arial" w:hAnsi="Arial" w:cs="Arial"/>
          <w:color w:val="000000"/>
          <w:sz w:val="24"/>
          <w:szCs w:val="24"/>
        </w:rPr>
        <w:t xml:space="preserve"> </w:t>
      </w:r>
    </w:p>
    <w:p w:rsidR="00BD59A2" w:rsidRPr="003E5DDA" w:rsidRDefault="00BD59A2" w:rsidP="00BD59A2">
      <w:pPr>
        <w:jc w:val="both"/>
        <w:rPr>
          <w:rFonts w:ascii="Arial" w:hAnsi="Arial" w:cs="Arial"/>
          <w:color w:val="000000"/>
          <w:sz w:val="24"/>
          <w:szCs w:val="24"/>
        </w:rPr>
      </w:pPr>
      <w:r w:rsidRPr="003E5DDA">
        <w:rPr>
          <w:rFonts w:ascii="Arial" w:hAnsi="Arial" w:cs="Arial"/>
          <w:color w:val="000000"/>
          <w:sz w:val="24"/>
          <w:szCs w:val="24"/>
        </w:rPr>
        <w:t> </w:t>
      </w:r>
    </w:p>
    <w:p w:rsidR="00BD59A2" w:rsidRPr="003E5DDA" w:rsidRDefault="00BD59A2" w:rsidP="00BD59A2">
      <w:pPr>
        <w:ind w:firstLine="708"/>
        <w:jc w:val="both"/>
        <w:rPr>
          <w:rFonts w:ascii="Arial" w:hAnsi="Arial" w:cs="Arial"/>
          <w:color w:val="000000"/>
          <w:sz w:val="24"/>
          <w:szCs w:val="24"/>
        </w:rPr>
      </w:pPr>
      <w:r w:rsidRPr="003E5DDA">
        <w:rPr>
          <w:rFonts w:ascii="Arial" w:hAnsi="Arial" w:cs="Arial"/>
          <w:b/>
          <w:color w:val="000000"/>
          <w:sz w:val="24"/>
          <w:szCs w:val="24"/>
        </w:rPr>
        <w:t>Art. 20.</w:t>
      </w:r>
      <w:r w:rsidRPr="003E5DDA">
        <w:rPr>
          <w:rFonts w:ascii="Arial" w:hAnsi="Arial" w:cs="Arial"/>
          <w:color w:val="000000"/>
          <w:sz w:val="24"/>
          <w:szCs w:val="24"/>
        </w:rPr>
        <w:t xml:space="preserve"> A Escola do Legislativo terá espaço físico adequado e específico, bem como todo o apoio logístico e estrutural na Câmara Municipal de </w:t>
      </w:r>
      <w:r>
        <w:rPr>
          <w:rFonts w:ascii="Arial" w:hAnsi="Arial" w:cs="Arial"/>
          <w:color w:val="000000"/>
          <w:sz w:val="24"/>
          <w:szCs w:val="24"/>
        </w:rPr>
        <w:t>Peabiru</w:t>
      </w:r>
      <w:r w:rsidRPr="003E5DDA">
        <w:rPr>
          <w:rFonts w:ascii="Arial" w:hAnsi="Arial" w:cs="Arial"/>
          <w:color w:val="000000"/>
          <w:sz w:val="24"/>
          <w:szCs w:val="24"/>
        </w:rPr>
        <w:t>, de modo que atenda com efetividade as suas necessidades institucionais.</w:t>
      </w:r>
    </w:p>
    <w:p w:rsidR="00BD59A2" w:rsidRPr="003E5DDA" w:rsidRDefault="00BD59A2" w:rsidP="00BD59A2">
      <w:pPr>
        <w:ind w:firstLine="708"/>
        <w:jc w:val="both"/>
        <w:rPr>
          <w:rFonts w:ascii="Arial" w:hAnsi="Arial" w:cs="Arial"/>
          <w:color w:val="000000"/>
          <w:sz w:val="24"/>
          <w:szCs w:val="24"/>
        </w:rPr>
      </w:pPr>
    </w:p>
    <w:p w:rsidR="00BD59A2" w:rsidRDefault="00BD59A2" w:rsidP="00BD59A2">
      <w:pPr>
        <w:ind w:firstLine="708"/>
        <w:jc w:val="both"/>
        <w:rPr>
          <w:rFonts w:ascii="Arial" w:hAnsi="Arial" w:cs="Arial"/>
          <w:color w:val="000000"/>
          <w:sz w:val="24"/>
          <w:szCs w:val="24"/>
        </w:rPr>
      </w:pPr>
      <w:r>
        <w:rPr>
          <w:rFonts w:ascii="Arial" w:hAnsi="Arial" w:cs="Arial"/>
          <w:b/>
          <w:color w:val="000000"/>
          <w:sz w:val="24"/>
          <w:szCs w:val="24"/>
        </w:rPr>
        <w:t>Art. 21</w:t>
      </w:r>
      <w:r w:rsidRPr="003E5DDA">
        <w:rPr>
          <w:rFonts w:ascii="Arial" w:hAnsi="Arial" w:cs="Arial"/>
          <w:color w:val="000000"/>
          <w:sz w:val="24"/>
          <w:szCs w:val="24"/>
        </w:rPr>
        <w:t xml:space="preserve">. Os certificados emitidos pela Escola do Legislativo da Câmara Municipal de </w:t>
      </w:r>
      <w:r>
        <w:rPr>
          <w:rFonts w:ascii="Arial" w:hAnsi="Arial" w:cs="Arial"/>
          <w:color w:val="000000"/>
          <w:sz w:val="24"/>
          <w:szCs w:val="24"/>
        </w:rPr>
        <w:t>Peabiru</w:t>
      </w:r>
      <w:r w:rsidRPr="003E5DDA">
        <w:rPr>
          <w:rFonts w:ascii="Arial" w:hAnsi="Arial" w:cs="Arial"/>
          <w:color w:val="000000"/>
          <w:sz w:val="24"/>
          <w:szCs w:val="24"/>
        </w:rPr>
        <w:t xml:space="preserve"> terão validade </w:t>
      </w:r>
      <w:r>
        <w:rPr>
          <w:rFonts w:ascii="Arial" w:hAnsi="Arial" w:cs="Arial"/>
          <w:color w:val="000000"/>
          <w:sz w:val="24"/>
          <w:szCs w:val="24"/>
        </w:rPr>
        <w:t>no</w:t>
      </w:r>
      <w:r w:rsidRPr="003E5DDA">
        <w:rPr>
          <w:rFonts w:ascii="Arial" w:hAnsi="Arial" w:cs="Arial"/>
          <w:color w:val="000000"/>
          <w:sz w:val="24"/>
          <w:szCs w:val="24"/>
        </w:rPr>
        <w:t xml:space="preserve"> plano de carreira dos servidores efetivos </w:t>
      </w:r>
      <w:r>
        <w:rPr>
          <w:rFonts w:ascii="Arial" w:hAnsi="Arial" w:cs="Arial"/>
          <w:color w:val="000000"/>
          <w:sz w:val="24"/>
          <w:szCs w:val="24"/>
        </w:rPr>
        <w:t xml:space="preserve">para fins de </w:t>
      </w:r>
      <w:r w:rsidRPr="003E5DDA">
        <w:rPr>
          <w:rFonts w:ascii="Arial" w:hAnsi="Arial" w:cs="Arial"/>
          <w:color w:val="000000"/>
          <w:sz w:val="24"/>
          <w:szCs w:val="24"/>
        </w:rPr>
        <w:t>avanço funcional.</w:t>
      </w:r>
    </w:p>
    <w:p w:rsidR="00BD59A2" w:rsidRDefault="00BD59A2" w:rsidP="00BD59A2">
      <w:pPr>
        <w:ind w:firstLine="708"/>
        <w:jc w:val="both"/>
        <w:rPr>
          <w:rFonts w:ascii="Arial" w:hAnsi="Arial" w:cs="Arial"/>
          <w:color w:val="000000"/>
          <w:sz w:val="24"/>
          <w:szCs w:val="24"/>
        </w:rPr>
      </w:pPr>
    </w:p>
    <w:p w:rsidR="00BD59A2" w:rsidRDefault="00BD59A2" w:rsidP="00BD59A2">
      <w:pPr>
        <w:ind w:firstLine="708"/>
        <w:jc w:val="both"/>
        <w:rPr>
          <w:rFonts w:ascii="Arial" w:hAnsi="Arial" w:cs="Arial"/>
          <w:color w:val="000000"/>
          <w:sz w:val="24"/>
          <w:szCs w:val="24"/>
        </w:rPr>
      </w:pPr>
      <w:r>
        <w:rPr>
          <w:rFonts w:ascii="Arial" w:hAnsi="Arial" w:cs="Arial"/>
          <w:b/>
          <w:color w:val="000000"/>
          <w:sz w:val="24"/>
          <w:szCs w:val="24"/>
        </w:rPr>
        <w:t>Art. 22</w:t>
      </w:r>
      <w:r>
        <w:rPr>
          <w:rFonts w:ascii="Arial" w:hAnsi="Arial" w:cs="Arial"/>
          <w:color w:val="000000"/>
          <w:sz w:val="24"/>
          <w:szCs w:val="24"/>
        </w:rPr>
        <w:t>. As atribuições do Diretor e do Coordenador Administrativo</w:t>
      </w:r>
      <w:proofErr w:type="gramStart"/>
      <w:r>
        <w:rPr>
          <w:rFonts w:ascii="Arial" w:hAnsi="Arial" w:cs="Arial"/>
          <w:color w:val="000000"/>
          <w:sz w:val="24"/>
          <w:szCs w:val="24"/>
        </w:rPr>
        <w:t>, será</w:t>
      </w:r>
      <w:proofErr w:type="gramEnd"/>
      <w:r>
        <w:rPr>
          <w:rFonts w:ascii="Arial" w:hAnsi="Arial" w:cs="Arial"/>
          <w:color w:val="000000"/>
          <w:sz w:val="24"/>
          <w:szCs w:val="24"/>
        </w:rPr>
        <w:t xml:space="preserve"> disciplinado no Regimento Interno a ser baixado por Resolução.</w:t>
      </w:r>
    </w:p>
    <w:p w:rsidR="00BD59A2" w:rsidRDefault="00BD59A2" w:rsidP="00BD59A2">
      <w:pPr>
        <w:ind w:firstLine="708"/>
        <w:jc w:val="both"/>
        <w:rPr>
          <w:rFonts w:ascii="Arial" w:hAnsi="Arial" w:cs="Arial"/>
          <w:color w:val="000000"/>
          <w:sz w:val="24"/>
          <w:szCs w:val="24"/>
        </w:rPr>
      </w:pPr>
    </w:p>
    <w:p w:rsidR="00BD59A2" w:rsidRPr="00F001F6" w:rsidRDefault="00BD59A2" w:rsidP="00BD59A2">
      <w:pPr>
        <w:ind w:firstLine="708"/>
        <w:jc w:val="both"/>
        <w:rPr>
          <w:rFonts w:ascii="Arial" w:hAnsi="Arial" w:cs="Arial"/>
          <w:color w:val="000000"/>
          <w:sz w:val="24"/>
          <w:szCs w:val="24"/>
        </w:rPr>
      </w:pPr>
      <w:r w:rsidRPr="00F001F6">
        <w:rPr>
          <w:rFonts w:ascii="Arial" w:hAnsi="Arial" w:cs="Arial"/>
          <w:b/>
          <w:color w:val="000000"/>
          <w:sz w:val="24"/>
          <w:szCs w:val="24"/>
        </w:rPr>
        <w:t>Art. 23</w:t>
      </w:r>
      <w:r>
        <w:rPr>
          <w:rFonts w:ascii="Arial" w:hAnsi="Arial" w:cs="Arial"/>
          <w:color w:val="000000"/>
          <w:sz w:val="24"/>
          <w:szCs w:val="24"/>
        </w:rPr>
        <w:t>. O exercício de Diretor e de Coordenador Administrativo da Escola do Legislativo de Peabiru</w:t>
      </w:r>
      <w:proofErr w:type="gramStart"/>
      <w:r>
        <w:rPr>
          <w:rFonts w:ascii="Arial" w:hAnsi="Arial" w:cs="Arial"/>
          <w:color w:val="000000"/>
          <w:sz w:val="24"/>
          <w:szCs w:val="24"/>
        </w:rPr>
        <w:t>, será</w:t>
      </w:r>
      <w:proofErr w:type="gramEnd"/>
      <w:r>
        <w:rPr>
          <w:rFonts w:ascii="Arial" w:hAnsi="Arial" w:cs="Arial"/>
          <w:color w:val="000000"/>
          <w:sz w:val="24"/>
          <w:szCs w:val="24"/>
        </w:rPr>
        <w:t xml:space="preserve"> considerado como atividades que será equivalente aos </w:t>
      </w:r>
      <w:r w:rsidRPr="00F001F6">
        <w:rPr>
          <w:rFonts w:ascii="Arial" w:hAnsi="Arial" w:cs="Arial"/>
          <w:iCs/>
          <w:sz w:val="24"/>
          <w:szCs w:val="24"/>
        </w:rPr>
        <w:t>curso</w:t>
      </w:r>
      <w:r>
        <w:rPr>
          <w:rFonts w:ascii="Arial" w:hAnsi="Arial" w:cs="Arial"/>
          <w:iCs/>
          <w:sz w:val="24"/>
          <w:szCs w:val="24"/>
        </w:rPr>
        <w:t>s</w:t>
      </w:r>
      <w:r w:rsidRPr="00F001F6">
        <w:rPr>
          <w:rFonts w:ascii="Arial" w:hAnsi="Arial" w:cs="Arial"/>
          <w:iCs/>
          <w:sz w:val="24"/>
          <w:szCs w:val="24"/>
        </w:rPr>
        <w:t xml:space="preserve"> de treinamentos e capacitação profissional</w:t>
      </w:r>
      <w:r>
        <w:rPr>
          <w:rFonts w:ascii="Arial" w:hAnsi="Arial" w:cs="Arial"/>
          <w:iCs/>
          <w:sz w:val="24"/>
          <w:szCs w:val="24"/>
        </w:rPr>
        <w:t>, de acordo com o critérios estabelecidos na Resolução nº 093/2007, da Câmara Municipal de Peabiru,</w:t>
      </w:r>
      <w:r w:rsidRPr="00F001F6">
        <w:rPr>
          <w:rFonts w:ascii="Arial" w:hAnsi="Arial" w:cs="Arial"/>
          <w:color w:val="000000"/>
          <w:sz w:val="24"/>
          <w:szCs w:val="24"/>
        </w:rPr>
        <w:t xml:space="preserve"> para fins de avanço funcional</w:t>
      </w:r>
      <w:r>
        <w:rPr>
          <w:rFonts w:ascii="Arial" w:hAnsi="Arial" w:cs="Arial"/>
          <w:color w:val="000000"/>
          <w:sz w:val="24"/>
          <w:szCs w:val="24"/>
        </w:rPr>
        <w:t xml:space="preserve"> (progressão horizontal), a cada dois anos de efetivo exercício junto a Escola do Legislativo de Peabiru.</w:t>
      </w:r>
    </w:p>
    <w:p w:rsidR="00BD59A2" w:rsidRPr="003E5DDA" w:rsidRDefault="00BD59A2" w:rsidP="00BD59A2">
      <w:pPr>
        <w:jc w:val="both"/>
        <w:rPr>
          <w:rFonts w:ascii="Arial" w:hAnsi="Arial" w:cs="Arial"/>
          <w:color w:val="000000"/>
          <w:sz w:val="24"/>
          <w:szCs w:val="24"/>
        </w:rPr>
      </w:pPr>
      <w:r w:rsidRPr="003E5DDA">
        <w:rPr>
          <w:rFonts w:ascii="Arial" w:hAnsi="Arial" w:cs="Arial"/>
          <w:color w:val="000000"/>
          <w:sz w:val="24"/>
          <w:szCs w:val="24"/>
        </w:rPr>
        <w:t> </w:t>
      </w:r>
    </w:p>
    <w:p w:rsidR="00BD59A2" w:rsidRPr="00666EAC" w:rsidRDefault="00BD59A2" w:rsidP="00BD59A2">
      <w:pPr>
        <w:ind w:firstLine="708"/>
        <w:jc w:val="both"/>
        <w:rPr>
          <w:rFonts w:ascii="Arial" w:hAnsi="Arial" w:cs="Arial"/>
          <w:sz w:val="24"/>
          <w:szCs w:val="24"/>
        </w:rPr>
      </w:pPr>
      <w:r w:rsidRPr="00666EAC">
        <w:rPr>
          <w:rFonts w:ascii="Arial" w:hAnsi="Arial" w:cs="Arial"/>
          <w:b/>
          <w:bCs/>
          <w:sz w:val="24"/>
          <w:szCs w:val="24"/>
        </w:rPr>
        <w:t xml:space="preserve">Art. </w:t>
      </w:r>
      <w:r>
        <w:rPr>
          <w:rFonts w:ascii="Arial" w:hAnsi="Arial" w:cs="Arial"/>
          <w:b/>
          <w:bCs/>
          <w:sz w:val="24"/>
          <w:szCs w:val="24"/>
        </w:rPr>
        <w:t>24</w:t>
      </w:r>
      <w:r w:rsidRPr="00666EAC">
        <w:rPr>
          <w:rFonts w:ascii="Arial" w:hAnsi="Arial" w:cs="Arial"/>
          <w:b/>
          <w:bCs/>
          <w:sz w:val="24"/>
          <w:szCs w:val="24"/>
        </w:rPr>
        <w:t>.  </w:t>
      </w:r>
      <w:r w:rsidRPr="00666EAC">
        <w:rPr>
          <w:rFonts w:ascii="Arial" w:hAnsi="Arial" w:cs="Arial"/>
          <w:sz w:val="24"/>
          <w:szCs w:val="24"/>
        </w:rPr>
        <w:t xml:space="preserve">Caberá à Escola do Legislativo </w:t>
      </w:r>
      <w:r>
        <w:rPr>
          <w:rFonts w:ascii="Arial" w:hAnsi="Arial" w:cs="Arial"/>
          <w:sz w:val="24"/>
          <w:szCs w:val="24"/>
        </w:rPr>
        <w:t>da Câmara de Peabiru</w:t>
      </w:r>
      <w:r w:rsidRPr="00666EAC">
        <w:rPr>
          <w:rFonts w:ascii="Arial" w:hAnsi="Arial" w:cs="Arial"/>
          <w:sz w:val="24"/>
          <w:szCs w:val="24"/>
        </w:rPr>
        <w:t>, dentre outras atribuições previstas em seu Regimento:</w:t>
      </w:r>
    </w:p>
    <w:p w:rsidR="00BD59A2" w:rsidRPr="00666EAC" w:rsidRDefault="00BD59A2" w:rsidP="00BD59A2">
      <w:pPr>
        <w:ind w:firstLine="450"/>
        <w:jc w:val="both"/>
        <w:rPr>
          <w:rFonts w:ascii="Arial" w:hAnsi="Arial" w:cs="Arial"/>
          <w:sz w:val="24"/>
          <w:szCs w:val="24"/>
        </w:rPr>
      </w:pPr>
      <w:r w:rsidRPr="00666EAC">
        <w:rPr>
          <w:rFonts w:ascii="Arial" w:hAnsi="Arial" w:cs="Arial"/>
          <w:b/>
          <w:sz w:val="24"/>
          <w:szCs w:val="24"/>
        </w:rPr>
        <w:t>I</w:t>
      </w:r>
      <w:r w:rsidRPr="00666EAC">
        <w:rPr>
          <w:rFonts w:ascii="Arial" w:hAnsi="Arial" w:cs="Arial"/>
          <w:sz w:val="24"/>
          <w:szCs w:val="24"/>
        </w:rPr>
        <w:t xml:space="preserve"> – orientar as chefias e coordenadorias de unidades da </w:t>
      </w:r>
      <w:r>
        <w:rPr>
          <w:rFonts w:ascii="Arial" w:hAnsi="Arial" w:cs="Arial"/>
          <w:sz w:val="24"/>
          <w:szCs w:val="24"/>
        </w:rPr>
        <w:t>CMP</w:t>
      </w:r>
      <w:r w:rsidRPr="00666EAC">
        <w:rPr>
          <w:rFonts w:ascii="Arial" w:hAnsi="Arial" w:cs="Arial"/>
          <w:sz w:val="24"/>
          <w:szCs w:val="24"/>
        </w:rPr>
        <w:t> a participarem de cursos de treinamento e de qualificação profissional;</w:t>
      </w:r>
    </w:p>
    <w:p w:rsidR="00BD59A2" w:rsidRPr="00666EAC" w:rsidRDefault="00BD59A2" w:rsidP="00BD59A2">
      <w:pPr>
        <w:ind w:firstLine="450"/>
        <w:jc w:val="both"/>
        <w:rPr>
          <w:rFonts w:ascii="Arial" w:hAnsi="Arial" w:cs="Arial"/>
          <w:sz w:val="24"/>
          <w:szCs w:val="24"/>
        </w:rPr>
      </w:pPr>
      <w:r w:rsidRPr="00666EAC">
        <w:rPr>
          <w:rFonts w:ascii="Arial" w:hAnsi="Arial" w:cs="Arial"/>
          <w:b/>
          <w:sz w:val="24"/>
          <w:szCs w:val="24"/>
        </w:rPr>
        <w:lastRenderedPageBreak/>
        <w:t>II</w:t>
      </w:r>
      <w:r w:rsidRPr="00666EAC">
        <w:rPr>
          <w:rFonts w:ascii="Arial" w:hAnsi="Arial" w:cs="Arial"/>
          <w:sz w:val="24"/>
          <w:szCs w:val="24"/>
        </w:rPr>
        <w:t xml:space="preserve"> – estabelecer, no início de cada legislatura, cursos de ambientação aos novos Vereadores;</w:t>
      </w:r>
    </w:p>
    <w:p w:rsidR="00BD59A2" w:rsidRPr="00666EAC" w:rsidRDefault="00BD59A2" w:rsidP="00BD59A2">
      <w:pPr>
        <w:ind w:firstLine="708"/>
        <w:jc w:val="both"/>
        <w:rPr>
          <w:rFonts w:ascii="Arial" w:hAnsi="Arial" w:cs="Arial"/>
          <w:sz w:val="24"/>
          <w:szCs w:val="24"/>
        </w:rPr>
      </w:pPr>
      <w:r w:rsidRPr="00666EAC">
        <w:rPr>
          <w:rFonts w:ascii="Arial" w:hAnsi="Arial" w:cs="Arial"/>
          <w:b/>
          <w:sz w:val="24"/>
          <w:szCs w:val="24"/>
        </w:rPr>
        <w:t>III</w:t>
      </w:r>
      <w:r w:rsidRPr="00666EAC">
        <w:rPr>
          <w:rFonts w:ascii="Arial" w:hAnsi="Arial" w:cs="Arial"/>
          <w:sz w:val="24"/>
          <w:szCs w:val="24"/>
        </w:rPr>
        <w:t xml:space="preserve"> – exigir a apresentação de certificado de conclusão por parte dos servidores que tenham participado de cursos técnicos de aperfeiçoamento profissional ou de educação acadêmica, ministrados mediante convênio da Escola do Legislativo com outras instituições;</w:t>
      </w:r>
    </w:p>
    <w:p w:rsidR="00BD59A2" w:rsidRPr="00CB262D" w:rsidRDefault="00BD59A2" w:rsidP="00BD59A2">
      <w:pPr>
        <w:ind w:firstLine="708"/>
        <w:jc w:val="both"/>
        <w:rPr>
          <w:color w:val="000000"/>
        </w:rPr>
      </w:pPr>
      <w:r w:rsidRPr="00666EAC">
        <w:rPr>
          <w:rFonts w:ascii="Arial" w:hAnsi="Arial" w:cs="Arial"/>
          <w:b/>
          <w:sz w:val="24"/>
          <w:szCs w:val="24"/>
        </w:rPr>
        <w:t>IV</w:t>
      </w:r>
      <w:r w:rsidRPr="00666EAC">
        <w:rPr>
          <w:rFonts w:ascii="Arial" w:hAnsi="Arial" w:cs="Arial"/>
          <w:sz w:val="24"/>
          <w:szCs w:val="24"/>
        </w:rPr>
        <w:t xml:space="preserve"> – buscar o ressarcimento do valor investido em formação do servidor </w:t>
      </w:r>
      <w:r>
        <w:rPr>
          <w:rFonts w:ascii="Arial" w:hAnsi="Arial" w:cs="Arial"/>
          <w:sz w:val="24"/>
          <w:szCs w:val="24"/>
        </w:rPr>
        <w:t xml:space="preserve">ou vereador </w:t>
      </w:r>
      <w:r w:rsidRPr="00666EAC">
        <w:rPr>
          <w:rFonts w:ascii="Arial" w:hAnsi="Arial" w:cs="Arial"/>
          <w:sz w:val="24"/>
          <w:szCs w:val="24"/>
        </w:rPr>
        <w:t>que, inscrevendo-se,</w:t>
      </w:r>
      <w:r w:rsidRPr="00CB262D">
        <w:rPr>
          <w:color w:val="000000"/>
          <w:szCs w:val="24"/>
        </w:rPr>
        <w:t xml:space="preserve"> </w:t>
      </w:r>
      <w:r>
        <w:rPr>
          <w:rFonts w:ascii="Arial" w:hAnsi="Arial" w:cs="Arial"/>
          <w:color w:val="000000"/>
          <w:sz w:val="24"/>
          <w:szCs w:val="24"/>
        </w:rPr>
        <w:t>não concluir o curso.</w:t>
      </w:r>
    </w:p>
    <w:p w:rsidR="00BD59A2" w:rsidRPr="00CD6F21" w:rsidRDefault="00BD59A2" w:rsidP="00BD59A2">
      <w:pPr>
        <w:spacing w:before="100" w:beforeAutospacing="1" w:after="100" w:afterAutospacing="1"/>
        <w:ind w:firstLine="708"/>
        <w:jc w:val="both"/>
        <w:rPr>
          <w:rFonts w:ascii="Arial" w:hAnsi="Arial" w:cs="Arial"/>
          <w:sz w:val="24"/>
          <w:szCs w:val="24"/>
        </w:rPr>
      </w:pPr>
      <w:r>
        <w:rPr>
          <w:rFonts w:ascii="Arial" w:hAnsi="Arial" w:cs="Arial"/>
          <w:b/>
          <w:sz w:val="24"/>
          <w:szCs w:val="24"/>
        </w:rPr>
        <w:t>Art. 25</w:t>
      </w:r>
      <w:r>
        <w:rPr>
          <w:rFonts w:ascii="Arial" w:hAnsi="Arial" w:cs="Arial"/>
          <w:sz w:val="24"/>
          <w:szCs w:val="24"/>
        </w:rPr>
        <w:t>.</w:t>
      </w:r>
      <w:r w:rsidRPr="00CD6F21">
        <w:rPr>
          <w:rFonts w:ascii="Arial" w:hAnsi="Arial" w:cs="Arial"/>
          <w:sz w:val="24"/>
          <w:szCs w:val="24"/>
        </w:rPr>
        <w:t xml:space="preserve"> A Mesa Diretora da Câmara Municipal regulamentará o disposto nesta Resolução por meio de Regimento Interno da ESCOLA DO LEGISALTIVO.</w:t>
      </w:r>
    </w:p>
    <w:p w:rsidR="00BD59A2" w:rsidRDefault="00BD59A2" w:rsidP="00BD59A2">
      <w:pPr>
        <w:autoSpaceDE w:val="0"/>
        <w:autoSpaceDN w:val="0"/>
        <w:adjustRightInd w:val="0"/>
        <w:ind w:firstLine="709"/>
        <w:jc w:val="both"/>
        <w:rPr>
          <w:rFonts w:ascii="Arial" w:hAnsi="Arial" w:cs="Arial"/>
          <w:sz w:val="24"/>
          <w:szCs w:val="24"/>
        </w:rPr>
      </w:pPr>
      <w:r>
        <w:rPr>
          <w:rFonts w:ascii="Arial" w:hAnsi="Arial" w:cs="Arial"/>
          <w:b/>
          <w:sz w:val="24"/>
          <w:szCs w:val="24"/>
        </w:rPr>
        <w:t>Art. 26</w:t>
      </w:r>
      <w:r w:rsidRPr="00C67FA8">
        <w:rPr>
          <w:rFonts w:ascii="Arial" w:hAnsi="Arial" w:cs="Arial"/>
          <w:b/>
          <w:sz w:val="24"/>
          <w:szCs w:val="24"/>
        </w:rPr>
        <w:t xml:space="preserve">. </w:t>
      </w:r>
      <w:r w:rsidRPr="00C67FA8">
        <w:rPr>
          <w:rFonts w:ascii="Arial" w:eastAsia="Calibri" w:hAnsi="Arial" w:cs="Arial"/>
          <w:sz w:val="24"/>
          <w:szCs w:val="24"/>
        </w:rPr>
        <w:t>As despesas com a execução dos objetivos da Escola</w:t>
      </w:r>
      <w:r>
        <w:rPr>
          <w:rFonts w:ascii="Arial" w:eastAsia="Calibri" w:hAnsi="Arial" w:cs="Arial"/>
          <w:sz w:val="24"/>
          <w:szCs w:val="24"/>
        </w:rPr>
        <w:t xml:space="preserve"> </w:t>
      </w:r>
      <w:r w:rsidRPr="00C67FA8">
        <w:rPr>
          <w:rFonts w:ascii="Arial" w:eastAsia="Calibri" w:hAnsi="Arial" w:cs="Arial"/>
          <w:sz w:val="24"/>
          <w:szCs w:val="24"/>
        </w:rPr>
        <w:t>do Legislativo</w:t>
      </w:r>
      <w:proofErr w:type="gramStart"/>
      <w:r w:rsidRPr="00C67FA8">
        <w:rPr>
          <w:rFonts w:ascii="Arial" w:eastAsia="Calibri" w:hAnsi="Arial" w:cs="Arial"/>
          <w:sz w:val="24"/>
          <w:szCs w:val="24"/>
        </w:rPr>
        <w:t>, tais como honorários de palestrantes, hospedagem,</w:t>
      </w:r>
      <w:r>
        <w:rPr>
          <w:rFonts w:ascii="Arial" w:eastAsia="Calibri" w:hAnsi="Arial" w:cs="Arial"/>
          <w:sz w:val="24"/>
          <w:szCs w:val="24"/>
        </w:rPr>
        <w:t xml:space="preserve"> </w:t>
      </w:r>
      <w:r w:rsidRPr="00C67FA8">
        <w:rPr>
          <w:rFonts w:ascii="Arial" w:eastAsia="Calibri" w:hAnsi="Arial" w:cs="Arial"/>
          <w:sz w:val="24"/>
          <w:szCs w:val="24"/>
        </w:rPr>
        <w:t>locomoção, alimentação e material didático, dentre outras que se fizerem</w:t>
      </w:r>
      <w:r>
        <w:rPr>
          <w:rFonts w:ascii="Arial" w:eastAsia="Calibri" w:hAnsi="Arial" w:cs="Arial"/>
          <w:sz w:val="24"/>
          <w:szCs w:val="24"/>
        </w:rPr>
        <w:t xml:space="preserve"> </w:t>
      </w:r>
      <w:r w:rsidRPr="00C67FA8">
        <w:rPr>
          <w:rFonts w:ascii="Arial" w:eastAsia="Calibri" w:hAnsi="Arial" w:cs="Arial"/>
          <w:sz w:val="24"/>
          <w:szCs w:val="24"/>
        </w:rPr>
        <w:t>necessárias, correrão</w:t>
      </w:r>
      <w:proofErr w:type="gramEnd"/>
      <w:r w:rsidRPr="00C67FA8">
        <w:rPr>
          <w:rFonts w:ascii="Arial" w:eastAsia="Calibri" w:hAnsi="Arial" w:cs="Arial"/>
          <w:sz w:val="24"/>
          <w:szCs w:val="24"/>
        </w:rPr>
        <w:t xml:space="preserve"> por conta de dotações próprias no orçamento anual</w:t>
      </w:r>
      <w:r>
        <w:rPr>
          <w:rFonts w:ascii="Arial" w:eastAsia="Calibri" w:hAnsi="Arial" w:cs="Arial"/>
          <w:sz w:val="24"/>
          <w:szCs w:val="24"/>
        </w:rPr>
        <w:t xml:space="preserve"> da Câmara Municipal, </w:t>
      </w:r>
      <w:r>
        <w:rPr>
          <w:rFonts w:ascii="Arial" w:hAnsi="Arial" w:cs="Arial"/>
          <w:sz w:val="24"/>
          <w:szCs w:val="24"/>
        </w:rPr>
        <w:t>ficando autorizada a abertura</w:t>
      </w:r>
      <w:r w:rsidRPr="00C67FA8">
        <w:rPr>
          <w:rFonts w:ascii="Arial" w:hAnsi="Arial" w:cs="Arial"/>
          <w:sz w:val="24"/>
          <w:szCs w:val="24"/>
        </w:rPr>
        <w:t xml:space="preserve"> de créditos adicionais necessários à implantação e funcionamento da </w:t>
      </w:r>
      <w:r w:rsidRPr="00C67FA8">
        <w:rPr>
          <w:rFonts w:ascii="Arial" w:hAnsi="Arial" w:cs="Arial"/>
          <w:b/>
          <w:sz w:val="24"/>
          <w:szCs w:val="24"/>
        </w:rPr>
        <w:t xml:space="preserve">Escola do Legislativo, </w:t>
      </w:r>
      <w:r w:rsidRPr="00C67FA8">
        <w:rPr>
          <w:rFonts w:ascii="Arial" w:hAnsi="Arial" w:cs="Arial"/>
          <w:sz w:val="24"/>
          <w:szCs w:val="24"/>
        </w:rPr>
        <w:t>no orçamento vigente.</w:t>
      </w:r>
    </w:p>
    <w:p w:rsidR="00BD59A2" w:rsidRDefault="00BD59A2" w:rsidP="00BD59A2">
      <w:pPr>
        <w:autoSpaceDE w:val="0"/>
        <w:autoSpaceDN w:val="0"/>
        <w:adjustRightInd w:val="0"/>
        <w:ind w:firstLine="708"/>
        <w:jc w:val="both"/>
        <w:rPr>
          <w:rFonts w:ascii="Arial" w:hAnsi="Arial" w:cs="Arial"/>
          <w:sz w:val="24"/>
          <w:szCs w:val="24"/>
        </w:rPr>
      </w:pPr>
    </w:p>
    <w:p w:rsidR="00BD59A2" w:rsidRDefault="00BD59A2" w:rsidP="00BD59A2">
      <w:pPr>
        <w:autoSpaceDE w:val="0"/>
        <w:autoSpaceDN w:val="0"/>
        <w:adjustRightInd w:val="0"/>
        <w:ind w:firstLine="708"/>
        <w:jc w:val="both"/>
        <w:rPr>
          <w:rFonts w:ascii="Arial" w:hAnsi="Arial" w:cs="Arial"/>
          <w:sz w:val="24"/>
          <w:szCs w:val="24"/>
        </w:rPr>
      </w:pPr>
      <w:r w:rsidRPr="004202B4">
        <w:rPr>
          <w:rFonts w:ascii="Arial" w:hAnsi="Arial" w:cs="Arial"/>
          <w:b/>
          <w:sz w:val="24"/>
          <w:szCs w:val="24"/>
        </w:rPr>
        <w:t xml:space="preserve">Art. </w:t>
      </w:r>
      <w:r>
        <w:rPr>
          <w:rFonts w:ascii="Arial" w:hAnsi="Arial" w:cs="Arial"/>
          <w:b/>
          <w:sz w:val="24"/>
          <w:szCs w:val="24"/>
        </w:rPr>
        <w:t>27</w:t>
      </w:r>
      <w:r>
        <w:rPr>
          <w:rFonts w:ascii="Arial" w:hAnsi="Arial" w:cs="Arial"/>
          <w:sz w:val="24"/>
          <w:szCs w:val="24"/>
        </w:rPr>
        <w:t xml:space="preserve">. A contratação de pessoas físicas ou jurídicas para prestarem serviços na Escola do Legislativo deverá obedecer </w:t>
      </w:r>
      <w:proofErr w:type="gramStart"/>
      <w:r>
        <w:rPr>
          <w:rFonts w:ascii="Arial" w:hAnsi="Arial" w:cs="Arial"/>
          <w:sz w:val="24"/>
          <w:szCs w:val="24"/>
        </w:rPr>
        <w:t>as</w:t>
      </w:r>
      <w:proofErr w:type="gramEnd"/>
      <w:r>
        <w:rPr>
          <w:rFonts w:ascii="Arial" w:hAnsi="Arial" w:cs="Arial"/>
          <w:sz w:val="24"/>
          <w:szCs w:val="24"/>
        </w:rPr>
        <w:t xml:space="preserve"> normas de direito público vigente, em especial a Lei Federal nº 8666/93, que deverá ser realizada pelo Diretor da Escola do Legislativo de Peabiru com a homologação da Mesa Diretora da Câmara Municipal.</w:t>
      </w:r>
    </w:p>
    <w:p w:rsidR="00BD59A2" w:rsidRDefault="00BD59A2" w:rsidP="00BD59A2">
      <w:pPr>
        <w:spacing w:before="100" w:beforeAutospacing="1" w:after="100" w:afterAutospacing="1"/>
        <w:ind w:firstLine="708"/>
        <w:jc w:val="both"/>
        <w:rPr>
          <w:rFonts w:ascii="Arial" w:hAnsi="Arial" w:cs="Arial"/>
          <w:sz w:val="24"/>
          <w:szCs w:val="24"/>
        </w:rPr>
      </w:pPr>
      <w:r>
        <w:rPr>
          <w:rFonts w:ascii="Arial" w:hAnsi="Arial" w:cs="Arial"/>
          <w:b/>
          <w:bCs/>
          <w:sz w:val="24"/>
          <w:szCs w:val="24"/>
        </w:rPr>
        <w:t>Art. 28.</w:t>
      </w:r>
      <w:r w:rsidRPr="00BA7978">
        <w:rPr>
          <w:rFonts w:ascii="Arial" w:hAnsi="Arial" w:cs="Arial"/>
          <w:sz w:val="24"/>
          <w:szCs w:val="24"/>
        </w:rPr>
        <w:t xml:space="preserve"> A Escola do Legislativo de </w:t>
      </w:r>
      <w:r>
        <w:rPr>
          <w:rFonts w:ascii="Arial" w:hAnsi="Arial" w:cs="Arial"/>
          <w:sz w:val="24"/>
          <w:szCs w:val="24"/>
        </w:rPr>
        <w:t>Peabiru</w:t>
      </w:r>
      <w:r w:rsidRPr="00BA7978">
        <w:rPr>
          <w:rFonts w:ascii="Arial" w:hAnsi="Arial" w:cs="Arial"/>
          <w:sz w:val="24"/>
          <w:szCs w:val="24"/>
        </w:rPr>
        <w:t xml:space="preserve"> integrará a Rede das Escolas dos Legislativos do Estado </w:t>
      </w:r>
      <w:r>
        <w:rPr>
          <w:rFonts w:ascii="Arial" w:hAnsi="Arial" w:cs="Arial"/>
          <w:sz w:val="24"/>
          <w:szCs w:val="24"/>
        </w:rPr>
        <w:t>do Paraná</w:t>
      </w:r>
      <w:r w:rsidRPr="00BA7978">
        <w:rPr>
          <w:rFonts w:ascii="Arial" w:hAnsi="Arial" w:cs="Arial"/>
          <w:sz w:val="24"/>
          <w:szCs w:val="24"/>
        </w:rPr>
        <w:t xml:space="preserve"> e a Associação Brasileira das Escolas do Legislativo </w:t>
      </w:r>
      <w:r>
        <w:rPr>
          <w:rFonts w:ascii="Arial" w:hAnsi="Arial" w:cs="Arial"/>
          <w:sz w:val="24"/>
          <w:szCs w:val="24"/>
        </w:rPr>
        <w:t>–</w:t>
      </w:r>
      <w:r w:rsidRPr="00BA7978">
        <w:rPr>
          <w:rFonts w:ascii="Arial" w:hAnsi="Arial" w:cs="Arial"/>
          <w:sz w:val="24"/>
          <w:szCs w:val="24"/>
        </w:rPr>
        <w:t xml:space="preserve"> ABEL</w:t>
      </w:r>
      <w:r>
        <w:rPr>
          <w:rFonts w:ascii="Arial" w:hAnsi="Arial" w:cs="Arial"/>
          <w:sz w:val="24"/>
          <w:szCs w:val="24"/>
        </w:rPr>
        <w:t>.</w:t>
      </w:r>
    </w:p>
    <w:p w:rsidR="00BD59A2" w:rsidRPr="00BA7978" w:rsidRDefault="00BD59A2" w:rsidP="00BD59A2">
      <w:pPr>
        <w:spacing w:before="100" w:beforeAutospacing="1" w:after="100" w:afterAutospacing="1"/>
        <w:ind w:firstLine="708"/>
        <w:jc w:val="both"/>
        <w:rPr>
          <w:rFonts w:ascii="Arial" w:hAnsi="Arial" w:cs="Arial"/>
          <w:sz w:val="24"/>
          <w:szCs w:val="24"/>
        </w:rPr>
      </w:pPr>
      <w:r>
        <w:rPr>
          <w:rFonts w:ascii="Arial" w:hAnsi="Arial" w:cs="Arial"/>
          <w:b/>
          <w:bCs/>
          <w:sz w:val="24"/>
          <w:szCs w:val="24"/>
        </w:rPr>
        <w:t xml:space="preserve">Art. 29. </w:t>
      </w:r>
      <w:r w:rsidRPr="00BA7978">
        <w:rPr>
          <w:rFonts w:ascii="Arial" w:hAnsi="Arial" w:cs="Arial"/>
          <w:b/>
          <w:bCs/>
          <w:sz w:val="24"/>
          <w:szCs w:val="24"/>
        </w:rPr>
        <w:t> </w:t>
      </w:r>
      <w:r w:rsidRPr="00BA7978">
        <w:rPr>
          <w:rFonts w:ascii="Arial" w:hAnsi="Arial" w:cs="Arial"/>
          <w:sz w:val="24"/>
          <w:szCs w:val="24"/>
        </w:rPr>
        <w:t xml:space="preserve">O projeto pedagógico da Escola do Legislativo de </w:t>
      </w:r>
      <w:r>
        <w:rPr>
          <w:rFonts w:ascii="Arial" w:hAnsi="Arial" w:cs="Arial"/>
          <w:sz w:val="24"/>
          <w:szCs w:val="24"/>
        </w:rPr>
        <w:t>Peabiru</w:t>
      </w:r>
      <w:r w:rsidRPr="00BA7978">
        <w:rPr>
          <w:rFonts w:ascii="Arial" w:hAnsi="Arial" w:cs="Arial"/>
          <w:sz w:val="24"/>
          <w:szCs w:val="24"/>
        </w:rPr>
        <w:t xml:space="preserve"> será executado com apoio da Associação Brasileira das Escolas do Legislativo </w:t>
      </w:r>
      <w:r>
        <w:rPr>
          <w:rFonts w:ascii="Arial" w:hAnsi="Arial" w:cs="Arial"/>
          <w:sz w:val="24"/>
          <w:szCs w:val="24"/>
        </w:rPr>
        <w:t>–</w:t>
      </w:r>
      <w:r w:rsidRPr="00BA7978">
        <w:rPr>
          <w:rFonts w:ascii="Arial" w:hAnsi="Arial" w:cs="Arial"/>
          <w:sz w:val="24"/>
          <w:szCs w:val="24"/>
        </w:rPr>
        <w:t xml:space="preserve"> ABEL</w:t>
      </w:r>
      <w:r>
        <w:rPr>
          <w:rFonts w:ascii="Arial" w:hAnsi="Arial" w:cs="Arial"/>
          <w:sz w:val="24"/>
          <w:szCs w:val="24"/>
        </w:rPr>
        <w:t>.</w:t>
      </w:r>
    </w:p>
    <w:p w:rsidR="00BD59A2" w:rsidRPr="003E5DDA" w:rsidRDefault="00BD59A2" w:rsidP="00BD59A2">
      <w:pPr>
        <w:ind w:firstLine="708"/>
        <w:jc w:val="both"/>
        <w:rPr>
          <w:rFonts w:ascii="Arial" w:hAnsi="Arial" w:cs="Arial"/>
          <w:color w:val="000000"/>
          <w:sz w:val="24"/>
          <w:szCs w:val="24"/>
        </w:rPr>
      </w:pPr>
      <w:r w:rsidRPr="003E5DDA">
        <w:rPr>
          <w:rFonts w:ascii="Arial" w:hAnsi="Arial" w:cs="Arial"/>
          <w:b/>
          <w:color w:val="000000"/>
          <w:sz w:val="24"/>
          <w:szCs w:val="24"/>
        </w:rPr>
        <w:t xml:space="preserve">Art. </w:t>
      </w:r>
      <w:r>
        <w:rPr>
          <w:rFonts w:ascii="Arial" w:hAnsi="Arial" w:cs="Arial"/>
          <w:b/>
          <w:color w:val="000000"/>
          <w:sz w:val="24"/>
          <w:szCs w:val="24"/>
        </w:rPr>
        <w:t>30</w:t>
      </w:r>
      <w:r w:rsidRPr="003E5DDA">
        <w:rPr>
          <w:rFonts w:ascii="Arial" w:hAnsi="Arial" w:cs="Arial"/>
          <w:color w:val="000000"/>
          <w:sz w:val="24"/>
          <w:szCs w:val="24"/>
        </w:rPr>
        <w:t>. Os casos omissos serão resolvidos pelo Colegiado Escolar.</w:t>
      </w:r>
    </w:p>
    <w:p w:rsidR="00BD59A2" w:rsidRDefault="00BD59A2" w:rsidP="00BD59A2">
      <w:pPr>
        <w:autoSpaceDE w:val="0"/>
        <w:autoSpaceDN w:val="0"/>
        <w:adjustRightInd w:val="0"/>
        <w:ind w:firstLine="708"/>
        <w:jc w:val="both"/>
        <w:rPr>
          <w:rFonts w:ascii="Arial" w:hAnsi="Arial" w:cs="Arial"/>
          <w:sz w:val="24"/>
          <w:szCs w:val="24"/>
        </w:rPr>
      </w:pPr>
    </w:p>
    <w:p w:rsidR="00BD59A2" w:rsidRPr="00C67FA8" w:rsidRDefault="00BD59A2" w:rsidP="00BD59A2">
      <w:pPr>
        <w:autoSpaceDE w:val="0"/>
        <w:autoSpaceDN w:val="0"/>
        <w:adjustRightInd w:val="0"/>
        <w:ind w:firstLine="708"/>
        <w:jc w:val="both"/>
        <w:rPr>
          <w:rFonts w:ascii="Arial" w:hAnsi="Arial" w:cs="Arial"/>
          <w:sz w:val="24"/>
          <w:szCs w:val="24"/>
        </w:rPr>
      </w:pPr>
      <w:r w:rsidRPr="004202B4">
        <w:rPr>
          <w:rFonts w:ascii="Arial" w:hAnsi="Arial" w:cs="Arial"/>
          <w:b/>
          <w:sz w:val="24"/>
          <w:szCs w:val="24"/>
        </w:rPr>
        <w:t xml:space="preserve">Art. </w:t>
      </w:r>
      <w:r>
        <w:rPr>
          <w:rFonts w:ascii="Arial" w:hAnsi="Arial" w:cs="Arial"/>
          <w:b/>
          <w:sz w:val="24"/>
          <w:szCs w:val="24"/>
        </w:rPr>
        <w:t>31</w:t>
      </w:r>
      <w:r>
        <w:rPr>
          <w:rFonts w:ascii="Arial" w:hAnsi="Arial" w:cs="Arial"/>
          <w:sz w:val="24"/>
          <w:szCs w:val="24"/>
        </w:rPr>
        <w:t>. Esta Resolução entra em vigor na data de sua publicação.</w:t>
      </w:r>
    </w:p>
    <w:p w:rsidR="00BD59A2" w:rsidRDefault="00BD59A2" w:rsidP="00BD59A2">
      <w:pPr>
        <w:jc w:val="both"/>
        <w:rPr>
          <w:rFonts w:ascii="Arial" w:hAnsi="Arial" w:cs="Arial"/>
          <w:sz w:val="24"/>
          <w:szCs w:val="24"/>
        </w:rPr>
      </w:pPr>
    </w:p>
    <w:p w:rsidR="00BD59A2" w:rsidRPr="00056408" w:rsidRDefault="00BD59A2" w:rsidP="00BD59A2">
      <w:pPr>
        <w:widowControl w:val="0"/>
        <w:autoSpaceDE w:val="0"/>
        <w:autoSpaceDN w:val="0"/>
        <w:adjustRightInd w:val="0"/>
        <w:jc w:val="center"/>
        <w:rPr>
          <w:rFonts w:ascii="Arial" w:hAnsi="Arial" w:cs="Arial"/>
          <w:sz w:val="26"/>
          <w:szCs w:val="26"/>
        </w:rPr>
      </w:pPr>
      <w:r w:rsidRPr="00056408">
        <w:rPr>
          <w:rFonts w:ascii="Arial" w:hAnsi="Arial" w:cs="Arial"/>
          <w:sz w:val="26"/>
          <w:szCs w:val="26"/>
        </w:rPr>
        <w:t xml:space="preserve">Câmara Municipal de Peabiru, </w:t>
      </w:r>
      <w:r>
        <w:rPr>
          <w:rFonts w:ascii="Arial" w:hAnsi="Arial" w:cs="Arial"/>
          <w:sz w:val="26"/>
          <w:szCs w:val="26"/>
        </w:rPr>
        <w:t>09</w:t>
      </w:r>
      <w:r w:rsidRPr="00056408">
        <w:rPr>
          <w:rFonts w:ascii="Arial" w:hAnsi="Arial" w:cs="Arial"/>
          <w:sz w:val="26"/>
          <w:szCs w:val="26"/>
        </w:rPr>
        <w:t xml:space="preserve"> de </w:t>
      </w:r>
      <w:r>
        <w:rPr>
          <w:rFonts w:ascii="Arial" w:hAnsi="Arial" w:cs="Arial"/>
          <w:sz w:val="26"/>
          <w:szCs w:val="26"/>
        </w:rPr>
        <w:t>dezembro</w:t>
      </w:r>
      <w:r w:rsidRPr="00056408">
        <w:rPr>
          <w:rFonts w:ascii="Arial" w:hAnsi="Arial" w:cs="Arial"/>
          <w:sz w:val="26"/>
          <w:szCs w:val="26"/>
        </w:rPr>
        <w:t xml:space="preserve"> de 2015.</w:t>
      </w:r>
    </w:p>
    <w:p w:rsidR="00BD59A2" w:rsidRDefault="00BD59A2" w:rsidP="00BD59A2">
      <w:pPr>
        <w:rPr>
          <w:rFonts w:ascii="Arial" w:hAnsi="Arial" w:cs="Arial"/>
          <w:sz w:val="27"/>
          <w:szCs w:val="27"/>
        </w:rPr>
      </w:pPr>
    </w:p>
    <w:p w:rsidR="00BD59A2" w:rsidRPr="00D224FE" w:rsidRDefault="00BD59A2" w:rsidP="00BD59A2">
      <w:pPr>
        <w:rPr>
          <w:rFonts w:ascii="Arial" w:hAnsi="Arial" w:cs="Arial"/>
          <w:sz w:val="27"/>
          <w:szCs w:val="27"/>
        </w:rPr>
      </w:pPr>
    </w:p>
    <w:p w:rsidR="00BD59A2" w:rsidRPr="00056408" w:rsidRDefault="00BD59A2" w:rsidP="00BD59A2">
      <w:pPr>
        <w:jc w:val="center"/>
        <w:rPr>
          <w:rFonts w:ascii="Arial" w:hAnsi="Arial"/>
          <w:b/>
          <w:sz w:val="26"/>
          <w:szCs w:val="26"/>
        </w:rPr>
      </w:pPr>
      <w:r w:rsidRPr="00056408">
        <w:rPr>
          <w:rFonts w:ascii="Arial" w:hAnsi="Arial"/>
          <w:b/>
          <w:sz w:val="26"/>
          <w:szCs w:val="26"/>
        </w:rPr>
        <w:t>Wilson Jardim de Carvalho</w:t>
      </w:r>
    </w:p>
    <w:p w:rsidR="00BD59A2" w:rsidRPr="00056408" w:rsidRDefault="00BD59A2" w:rsidP="00BD59A2">
      <w:pPr>
        <w:jc w:val="center"/>
        <w:rPr>
          <w:rFonts w:ascii="Arial" w:hAnsi="Arial"/>
          <w:b/>
          <w:sz w:val="26"/>
          <w:szCs w:val="26"/>
        </w:rPr>
      </w:pPr>
      <w:r w:rsidRPr="00056408">
        <w:rPr>
          <w:rFonts w:ascii="Arial" w:hAnsi="Arial"/>
          <w:b/>
          <w:sz w:val="26"/>
          <w:szCs w:val="26"/>
        </w:rPr>
        <w:t>Presidente</w:t>
      </w:r>
    </w:p>
    <w:p w:rsidR="00BD59A2" w:rsidRPr="00056408" w:rsidRDefault="00BD59A2" w:rsidP="00BD59A2">
      <w:pPr>
        <w:jc w:val="center"/>
        <w:rPr>
          <w:rFonts w:ascii="Arial" w:hAnsi="Arial"/>
          <w:b/>
          <w:sz w:val="26"/>
          <w:szCs w:val="26"/>
        </w:rPr>
      </w:pPr>
    </w:p>
    <w:p w:rsidR="00BD59A2" w:rsidRPr="00056408" w:rsidRDefault="00BD59A2" w:rsidP="00BD59A2">
      <w:pPr>
        <w:jc w:val="center"/>
        <w:rPr>
          <w:rFonts w:ascii="Arial" w:hAnsi="Arial"/>
          <w:b/>
          <w:sz w:val="26"/>
          <w:szCs w:val="26"/>
        </w:rPr>
      </w:pPr>
    </w:p>
    <w:p w:rsidR="00BD59A2" w:rsidRPr="00056408" w:rsidRDefault="00BD59A2" w:rsidP="00BD59A2">
      <w:pPr>
        <w:jc w:val="center"/>
        <w:rPr>
          <w:rFonts w:ascii="Arial" w:hAnsi="Arial"/>
          <w:b/>
          <w:sz w:val="26"/>
          <w:szCs w:val="26"/>
        </w:rPr>
      </w:pPr>
    </w:p>
    <w:p w:rsidR="00BD59A2" w:rsidRPr="00056408" w:rsidRDefault="00BD59A2" w:rsidP="00BD59A2">
      <w:pPr>
        <w:jc w:val="center"/>
        <w:rPr>
          <w:rFonts w:ascii="Arial" w:hAnsi="Arial"/>
          <w:b/>
          <w:sz w:val="26"/>
          <w:szCs w:val="26"/>
        </w:rPr>
      </w:pPr>
      <w:r w:rsidRPr="00056408">
        <w:rPr>
          <w:rFonts w:ascii="Arial" w:hAnsi="Arial"/>
          <w:b/>
          <w:sz w:val="26"/>
          <w:szCs w:val="26"/>
        </w:rPr>
        <w:t>Ângelo Prudêncio de Britto</w:t>
      </w:r>
    </w:p>
    <w:p w:rsidR="00BD59A2" w:rsidRDefault="00BD59A2" w:rsidP="00BD59A2">
      <w:pPr>
        <w:jc w:val="center"/>
        <w:rPr>
          <w:rFonts w:ascii="Arial" w:hAnsi="Arial" w:cs="Arial"/>
          <w:b/>
          <w:bCs/>
          <w:color w:val="000000"/>
          <w:sz w:val="28"/>
          <w:szCs w:val="28"/>
        </w:rPr>
      </w:pPr>
      <w:r w:rsidRPr="00056408">
        <w:rPr>
          <w:rFonts w:ascii="Arial" w:hAnsi="Arial"/>
          <w:b/>
          <w:sz w:val="26"/>
          <w:szCs w:val="26"/>
        </w:rPr>
        <w:t>1º Secretário</w:t>
      </w:r>
    </w:p>
    <w:sectPr w:rsidR="00BD59A2" w:rsidSect="006643EB">
      <w:headerReference w:type="even" r:id="rId5"/>
      <w:headerReference w:type="default" r:id="rId6"/>
      <w:footerReference w:type="even" r:id="rId7"/>
      <w:footerReference w:type="default" r:id="rId8"/>
      <w:headerReference w:type="first" r:id="rId9"/>
      <w:footerReference w:type="first" r:id="rId10"/>
      <w:pgSz w:w="11907" w:h="16840" w:code="9"/>
      <w:pgMar w:top="1701" w:right="1134" w:bottom="1134" w:left="1701" w:header="380" w:footer="833" w:gutter="170"/>
      <w:cols w:space="708"/>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D13" w:rsidRDefault="00BD59A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3EB" w:rsidRPr="005D41E7" w:rsidRDefault="00BD59A2" w:rsidP="006643EB">
    <w:pPr>
      <w:pStyle w:val="Cabealho"/>
      <w:pBdr>
        <w:top w:val="thinThickSmallGap" w:sz="12" w:space="1" w:color="auto"/>
      </w:pBdr>
      <w:tabs>
        <w:tab w:val="clear" w:pos="4419"/>
        <w:tab w:val="clear" w:pos="8838"/>
      </w:tabs>
      <w:jc w:val="center"/>
      <w:rPr>
        <w:rFonts w:ascii="Century Gothic" w:hAnsi="Century Gothic"/>
        <w:b/>
        <w:i/>
        <w:sz w:val="18"/>
        <w:szCs w:val="18"/>
      </w:rPr>
    </w:pPr>
    <w:r w:rsidRPr="005D41E7">
      <w:rPr>
        <w:rFonts w:ascii="Century Gothic" w:hAnsi="Century Gothic"/>
        <w:b/>
        <w:i/>
        <w:sz w:val="18"/>
        <w:szCs w:val="18"/>
      </w:rPr>
      <w:t>Rua Juvenal Portela, n</w:t>
    </w:r>
    <w:r>
      <w:rPr>
        <w:rFonts w:ascii="Century Gothic" w:hAnsi="Century Gothic"/>
        <w:b/>
        <w:i/>
        <w:sz w:val="18"/>
        <w:szCs w:val="18"/>
      </w:rPr>
      <w:t>.</w:t>
    </w:r>
    <w:r w:rsidRPr="005D41E7">
      <w:rPr>
        <w:rFonts w:ascii="Century Gothic" w:hAnsi="Century Gothic"/>
        <w:b/>
        <w:i/>
        <w:sz w:val="18"/>
        <w:szCs w:val="18"/>
      </w:rPr>
      <w:t>º 102</w:t>
    </w:r>
    <w:r w:rsidRPr="005D41E7">
      <w:rPr>
        <w:rFonts w:ascii="Century Gothic" w:hAnsi="Century Gothic"/>
        <w:b/>
        <w:i/>
        <w:sz w:val="18"/>
        <w:szCs w:val="18"/>
      </w:rPr>
      <w:t>0 – Centro – CEP</w:t>
    </w:r>
    <w:proofErr w:type="gramStart"/>
    <w:r w:rsidRPr="005D41E7">
      <w:rPr>
        <w:rFonts w:ascii="Century Gothic" w:hAnsi="Century Gothic"/>
        <w:b/>
        <w:i/>
        <w:sz w:val="18"/>
        <w:szCs w:val="18"/>
      </w:rPr>
      <w:t>.:</w:t>
    </w:r>
    <w:proofErr w:type="gramEnd"/>
    <w:r w:rsidRPr="005D41E7">
      <w:rPr>
        <w:rFonts w:ascii="Century Gothic" w:hAnsi="Century Gothic"/>
        <w:b/>
        <w:i/>
        <w:sz w:val="18"/>
        <w:szCs w:val="18"/>
      </w:rPr>
      <w:t xml:space="preserve"> 87.250-000 – Fone (44) </w:t>
    </w:r>
    <w:r>
      <w:rPr>
        <w:rFonts w:ascii="Century Gothic" w:hAnsi="Century Gothic"/>
        <w:b/>
        <w:i/>
        <w:sz w:val="18"/>
        <w:szCs w:val="18"/>
      </w:rPr>
      <w:t>3</w:t>
    </w:r>
    <w:r w:rsidRPr="005D41E7">
      <w:rPr>
        <w:rFonts w:ascii="Century Gothic" w:hAnsi="Century Gothic"/>
        <w:b/>
        <w:i/>
        <w:sz w:val="18"/>
        <w:szCs w:val="18"/>
      </w:rPr>
      <w:t>531.2193</w:t>
    </w:r>
  </w:p>
  <w:p w:rsidR="006643EB" w:rsidRPr="005D41E7" w:rsidRDefault="00BD59A2" w:rsidP="006643EB">
    <w:pPr>
      <w:pStyle w:val="Cabealho"/>
      <w:tabs>
        <w:tab w:val="clear" w:pos="4419"/>
        <w:tab w:val="clear" w:pos="8838"/>
      </w:tabs>
      <w:jc w:val="center"/>
      <w:rPr>
        <w:b/>
        <w:i/>
        <w:sz w:val="18"/>
        <w:szCs w:val="18"/>
      </w:rPr>
    </w:pPr>
    <w:r w:rsidRPr="005D41E7">
      <w:rPr>
        <w:rFonts w:ascii="Century Gothic" w:hAnsi="Century Gothic"/>
        <w:b/>
        <w:i/>
        <w:sz w:val="18"/>
        <w:szCs w:val="18"/>
      </w:rPr>
      <w:t>CNPJ 01.501.199/0001-02 – Peabiru - PR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D13" w:rsidRDefault="00BD59A2">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D13" w:rsidRDefault="00BD59A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3EB" w:rsidRDefault="00BD59A2" w:rsidP="006643EB">
    <w:pPr>
      <w:pStyle w:val="Cabealho"/>
      <w:tabs>
        <w:tab w:val="clear" w:pos="4419"/>
        <w:tab w:val="clear" w:pos="8838"/>
      </w:tabs>
      <w:ind w:left="1496" w:right="360"/>
      <w:jc w:val="center"/>
      <w:rPr>
        <w:rFonts w:ascii="Arial Narrow" w:hAnsi="Arial Narrow"/>
        <w:b/>
        <w:sz w:val="38"/>
      </w:rPr>
    </w:pPr>
    <w:r>
      <w:rPr>
        <w:rFonts w:ascii="Arial Narrow" w:hAnsi="Arial Narrow"/>
        <w:b/>
        <w:noProof/>
        <w:sz w:val="60"/>
      </w:rPr>
      <w:drawing>
        <wp:anchor distT="0" distB="0" distL="114300" distR="114300" simplePos="0" relativeHeight="251659264" behindDoc="1" locked="0" layoutInCell="1" allowOverlap="1" wp14:anchorId="4148486C" wp14:editId="0D0F2F6E">
          <wp:simplePos x="0" y="0"/>
          <wp:positionH relativeFrom="column">
            <wp:posOffset>0</wp:posOffset>
          </wp:positionH>
          <wp:positionV relativeFrom="paragraph">
            <wp:posOffset>-45720</wp:posOffset>
          </wp:positionV>
          <wp:extent cx="909955" cy="680085"/>
          <wp:effectExtent l="0" t="0" r="4445" b="5715"/>
          <wp:wrapTight wrapText="bothSides">
            <wp:wrapPolygon edited="0">
              <wp:start x="0" y="0"/>
              <wp:lineTo x="0" y="21176"/>
              <wp:lineTo x="21253" y="21176"/>
              <wp:lineTo x="21253" y="0"/>
              <wp:lineTo x="0" y="0"/>
            </wp:wrapPolygon>
          </wp:wrapTight>
          <wp:docPr id="1" name="Imagem 1" descr="Brasã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955" cy="6800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60"/>
      </w:rPr>
      <w:t>Câmara Municipal de Peabiru</w:t>
    </w:r>
  </w:p>
  <w:p w:rsidR="006643EB" w:rsidRDefault="00BD59A2" w:rsidP="006643EB">
    <w:pPr>
      <w:pStyle w:val="Cabealho"/>
      <w:pBdr>
        <w:bottom w:val="thinThickSmallGap" w:sz="12" w:space="1" w:color="auto"/>
      </w:pBdr>
      <w:tabs>
        <w:tab w:val="clear" w:pos="4419"/>
        <w:tab w:val="clear" w:pos="8838"/>
      </w:tabs>
      <w:jc w:val="center"/>
      <w:rPr>
        <w:rFonts w:ascii="Century Gothic" w:hAnsi="Century Gothic"/>
        <w:sz w:val="26"/>
      </w:rPr>
    </w:pPr>
    <w:r>
      <w:rPr>
        <w:rFonts w:ascii="Century Gothic" w:hAnsi="Century Gothic"/>
      </w:rPr>
      <w:t>Estado do Paraná</w:t>
    </w:r>
  </w:p>
  <w:p w:rsidR="006643EB" w:rsidRPr="002F78E9" w:rsidRDefault="00BD59A2" w:rsidP="006643E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D13" w:rsidRDefault="00BD59A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9A2"/>
    <w:rsid w:val="00147E2A"/>
    <w:rsid w:val="00BD59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9A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D59A2"/>
    <w:pPr>
      <w:tabs>
        <w:tab w:val="center" w:pos="4419"/>
        <w:tab w:val="right" w:pos="8838"/>
      </w:tabs>
    </w:pPr>
    <w:rPr>
      <w:sz w:val="24"/>
    </w:rPr>
  </w:style>
  <w:style w:type="character" w:customStyle="1" w:styleId="CabealhoChar">
    <w:name w:val="Cabeçalho Char"/>
    <w:basedOn w:val="Fontepargpadro"/>
    <w:link w:val="Cabealho"/>
    <w:rsid w:val="00BD59A2"/>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BD59A2"/>
    <w:pPr>
      <w:spacing w:before="100" w:beforeAutospacing="1" w:after="100" w:afterAutospacing="1"/>
    </w:pPr>
    <w:rPr>
      <w:sz w:val="24"/>
      <w:szCs w:val="24"/>
    </w:rPr>
  </w:style>
  <w:style w:type="paragraph" w:styleId="Rodap">
    <w:name w:val="footer"/>
    <w:basedOn w:val="Normal"/>
    <w:link w:val="RodapChar"/>
    <w:uiPriority w:val="99"/>
    <w:unhideWhenUsed/>
    <w:rsid w:val="00BD59A2"/>
    <w:pPr>
      <w:tabs>
        <w:tab w:val="center" w:pos="4513"/>
        <w:tab w:val="right" w:pos="9026"/>
      </w:tabs>
    </w:pPr>
  </w:style>
  <w:style w:type="character" w:customStyle="1" w:styleId="RodapChar">
    <w:name w:val="Rodapé Char"/>
    <w:basedOn w:val="Fontepargpadro"/>
    <w:link w:val="Rodap"/>
    <w:uiPriority w:val="99"/>
    <w:rsid w:val="00BD59A2"/>
    <w:rPr>
      <w:rFonts w:ascii="Times New Roman" w:eastAsia="Times New Roman" w:hAnsi="Times New Roman" w:cs="Times New Roman"/>
      <w:sz w:val="20"/>
      <w:szCs w:val="20"/>
      <w:lang w:eastAsia="pt-BR"/>
    </w:rPr>
  </w:style>
  <w:style w:type="paragraph" w:customStyle="1" w:styleId="rtejustify">
    <w:name w:val="rtejustify"/>
    <w:basedOn w:val="Normal"/>
    <w:rsid w:val="00BD59A2"/>
    <w:pPr>
      <w:spacing w:before="100" w:beforeAutospacing="1" w:after="100" w:afterAutospacing="1"/>
    </w:pPr>
    <w:rPr>
      <w:sz w:val="24"/>
      <w:szCs w:val="24"/>
    </w:rPr>
  </w:style>
  <w:style w:type="paragraph" w:styleId="Recuodecorpodetexto3">
    <w:name w:val="Body Text Indent 3"/>
    <w:basedOn w:val="Normal"/>
    <w:link w:val="Recuodecorpodetexto3Char"/>
    <w:uiPriority w:val="99"/>
    <w:unhideWhenUsed/>
    <w:rsid w:val="00BD59A2"/>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BD59A2"/>
    <w:rPr>
      <w:rFonts w:ascii="Times New Roman" w:eastAsia="Times New Roman" w:hAnsi="Times New Roman" w:cs="Times New Roman"/>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9A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D59A2"/>
    <w:pPr>
      <w:tabs>
        <w:tab w:val="center" w:pos="4419"/>
        <w:tab w:val="right" w:pos="8838"/>
      </w:tabs>
    </w:pPr>
    <w:rPr>
      <w:sz w:val="24"/>
    </w:rPr>
  </w:style>
  <w:style w:type="character" w:customStyle="1" w:styleId="CabealhoChar">
    <w:name w:val="Cabeçalho Char"/>
    <w:basedOn w:val="Fontepargpadro"/>
    <w:link w:val="Cabealho"/>
    <w:rsid w:val="00BD59A2"/>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BD59A2"/>
    <w:pPr>
      <w:spacing w:before="100" w:beforeAutospacing="1" w:after="100" w:afterAutospacing="1"/>
    </w:pPr>
    <w:rPr>
      <w:sz w:val="24"/>
      <w:szCs w:val="24"/>
    </w:rPr>
  </w:style>
  <w:style w:type="paragraph" w:styleId="Rodap">
    <w:name w:val="footer"/>
    <w:basedOn w:val="Normal"/>
    <w:link w:val="RodapChar"/>
    <w:uiPriority w:val="99"/>
    <w:unhideWhenUsed/>
    <w:rsid w:val="00BD59A2"/>
    <w:pPr>
      <w:tabs>
        <w:tab w:val="center" w:pos="4513"/>
        <w:tab w:val="right" w:pos="9026"/>
      </w:tabs>
    </w:pPr>
  </w:style>
  <w:style w:type="character" w:customStyle="1" w:styleId="RodapChar">
    <w:name w:val="Rodapé Char"/>
    <w:basedOn w:val="Fontepargpadro"/>
    <w:link w:val="Rodap"/>
    <w:uiPriority w:val="99"/>
    <w:rsid w:val="00BD59A2"/>
    <w:rPr>
      <w:rFonts w:ascii="Times New Roman" w:eastAsia="Times New Roman" w:hAnsi="Times New Roman" w:cs="Times New Roman"/>
      <w:sz w:val="20"/>
      <w:szCs w:val="20"/>
      <w:lang w:eastAsia="pt-BR"/>
    </w:rPr>
  </w:style>
  <w:style w:type="paragraph" w:customStyle="1" w:styleId="rtejustify">
    <w:name w:val="rtejustify"/>
    <w:basedOn w:val="Normal"/>
    <w:rsid w:val="00BD59A2"/>
    <w:pPr>
      <w:spacing w:before="100" w:beforeAutospacing="1" w:after="100" w:afterAutospacing="1"/>
    </w:pPr>
    <w:rPr>
      <w:sz w:val="24"/>
      <w:szCs w:val="24"/>
    </w:rPr>
  </w:style>
  <w:style w:type="paragraph" w:styleId="Recuodecorpodetexto3">
    <w:name w:val="Body Text Indent 3"/>
    <w:basedOn w:val="Normal"/>
    <w:link w:val="Recuodecorpodetexto3Char"/>
    <w:uiPriority w:val="99"/>
    <w:unhideWhenUsed/>
    <w:rsid w:val="00BD59A2"/>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BD59A2"/>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1848</Words>
  <Characters>9983</Characters>
  <Application>Microsoft Office Word</Application>
  <DocSecurity>0</DocSecurity>
  <Lines>83</Lines>
  <Paragraphs>23</Paragraphs>
  <ScaleCrop>false</ScaleCrop>
  <Company/>
  <LinksUpToDate>false</LinksUpToDate>
  <CharactersWithSpaces>11808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dc:creator>
  <cp:lastModifiedBy>ALINE</cp:lastModifiedBy>
  <cp:revision>1</cp:revision>
  <dcterms:created xsi:type="dcterms:W3CDTF">2015-12-07T12:19:00Z</dcterms:created>
  <dcterms:modified xsi:type="dcterms:W3CDTF">2015-12-07T12:21:00Z</dcterms:modified>
</cp:coreProperties>
</file>